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A1410" w14:textId="2DAD7CA6" w:rsidR="002B6273" w:rsidRPr="00DF118D" w:rsidRDefault="002B6273" w:rsidP="002B6273">
      <w:pPr>
        <w:spacing w:before="0"/>
        <w:jc w:val="center"/>
        <w:rPr>
          <w:rFonts w:cs="Arial"/>
          <w:b/>
          <w:bCs/>
          <w:szCs w:val="24"/>
        </w:rPr>
      </w:pPr>
      <w:r w:rsidRPr="00DF118D">
        <w:rPr>
          <w:rFonts w:cs="Arial"/>
          <w:b/>
          <w:bCs/>
          <w:szCs w:val="24"/>
        </w:rPr>
        <w:t>EDITAL D</w:t>
      </w:r>
      <w:r w:rsidR="0018775B" w:rsidRPr="00DF118D">
        <w:rPr>
          <w:rFonts w:cs="Arial"/>
          <w:b/>
          <w:bCs/>
          <w:szCs w:val="24"/>
        </w:rPr>
        <w:t>E</w:t>
      </w:r>
      <w:r w:rsidR="00A76ADC" w:rsidRPr="00DF118D">
        <w:rPr>
          <w:rFonts w:cs="Arial"/>
          <w:b/>
          <w:bCs/>
          <w:szCs w:val="24"/>
        </w:rPr>
        <w:t xml:space="preserve"> </w:t>
      </w:r>
      <w:sdt>
        <w:sdtPr>
          <w:rPr>
            <w:rFonts w:cs="Arial"/>
            <w:b/>
            <w:bCs/>
            <w:szCs w:val="24"/>
          </w:rPr>
          <w:alias w:val="Categoria"/>
          <w:tag w:val=""/>
          <w:id w:val="1141538427"/>
          <w:placeholder>
            <w:docPart w:val="F0B8BA0934754743AADF38313482A4C4"/>
          </w:placeholder>
          <w:dataBinding w:prefixMappings="xmlns:ns0='http://purl.org/dc/elements/1.1/' xmlns:ns1='http://schemas.openxmlformats.org/package/2006/metadata/core-properties' " w:xpath="/ns1:coreProperties[1]/ns1:category[1]" w:storeItemID="{6C3C8BC8-F283-45AE-878A-BAB7291924A1}"/>
          <w:text/>
        </w:sdtPr>
        <w:sdtContent>
          <w:r w:rsidR="0013031A" w:rsidRPr="00DF118D">
            <w:rPr>
              <w:rFonts w:cs="Arial"/>
              <w:b/>
              <w:bCs/>
              <w:szCs w:val="24"/>
            </w:rPr>
            <w:t>CONCORRÊNCIA ELETRÔNICA</w:t>
          </w:r>
        </w:sdtContent>
      </w:sdt>
      <w:r w:rsidR="0018775B" w:rsidRPr="00DF118D">
        <w:rPr>
          <w:rFonts w:cs="Arial"/>
          <w:b/>
          <w:bCs/>
          <w:szCs w:val="24"/>
        </w:rPr>
        <w:t xml:space="preserve"> </w:t>
      </w:r>
      <w:r w:rsidRPr="00DF118D">
        <w:rPr>
          <w:rFonts w:cs="Arial"/>
          <w:b/>
          <w:bCs/>
          <w:szCs w:val="24"/>
        </w:rPr>
        <w:t xml:space="preserve">Nº </w:t>
      </w:r>
      <w:sdt>
        <w:sdtPr>
          <w:rPr>
            <w:rFonts w:cs="Arial"/>
            <w:b/>
            <w:bCs/>
            <w:szCs w:val="24"/>
          </w:rPr>
          <w:alias w:val="Título"/>
          <w:tag w:val=""/>
          <w:id w:val="-1489934756"/>
          <w:placeholder>
            <w:docPart w:val="74A239D5658A483ABBC5EEFFB9AD4073"/>
          </w:placeholder>
          <w:dataBinding w:prefixMappings="xmlns:ns0='http://purl.org/dc/elements/1.1/' xmlns:ns1='http://schemas.openxmlformats.org/package/2006/metadata/core-properties' " w:xpath="/ns1:coreProperties[1]/ns0:title[1]" w:storeItemID="{6C3C8BC8-F283-45AE-878A-BAB7291924A1}"/>
          <w:text/>
        </w:sdtPr>
        <w:sdtContent>
          <w:r w:rsidR="00AD4935">
            <w:rPr>
              <w:rFonts w:cs="Arial"/>
              <w:b/>
              <w:bCs/>
              <w:szCs w:val="24"/>
            </w:rPr>
            <w:t>08/2025</w:t>
          </w:r>
        </w:sdtContent>
      </w:sdt>
      <w:r w:rsidR="00166508" w:rsidRPr="00DF118D">
        <w:rPr>
          <w:rFonts w:cs="Arial"/>
          <w:b/>
          <w:bCs/>
          <w:szCs w:val="24"/>
        </w:rPr>
        <w:t xml:space="preserve"> </w:t>
      </w:r>
    </w:p>
    <w:p w14:paraId="38824ED7" w14:textId="18B59E47" w:rsidR="00356A44" w:rsidRPr="00DF118D" w:rsidRDefault="003778B9" w:rsidP="00724DDE">
      <w:pPr>
        <w:spacing w:line="288" w:lineRule="auto"/>
        <w:ind w:firstLine="1134"/>
        <w:jc w:val="both"/>
        <w:rPr>
          <w:rFonts w:cs="Arial"/>
          <w:szCs w:val="24"/>
        </w:rPr>
      </w:pPr>
      <w:r w:rsidRPr="00DF118D">
        <w:rPr>
          <w:rFonts w:cs="Arial"/>
          <w:szCs w:val="24"/>
        </w:rPr>
        <w:t xml:space="preserve">Prezado </w:t>
      </w:r>
      <w:r w:rsidR="00FA0767" w:rsidRPr="00DF118D">
        <w:rPr>
          <w:rFonts w:cs="Arial"/>
          <w:szCs w:val="24"/>
        </w:rPr>
        <w:t>fornecedor</w:t>
      </w:r>
      <w:r w:rsidR="00655FB6" w:rsidRPr="00DF118D">
        <w:rPr>
          <w:rFonts w:cs="Arial"/>
          <w:szCs w:val="24"/>
        </w:rPr>
        <w:t xml:space="preserve">, </w:t>
      </w:r>
      <w:r w:rsidR="004F1ECA" w:rsidRPr="00DF118D">
        <w:rPr>
          <w:rFonts w:cs="Arial"/>
          <w:szCs w:val="24"/>
        </w:rPr>
        <w:t xml:space="preserve">o </w:t>
      </w:r>
      <w:r w:rsidR="000200D2" w:rsidRPr="00DF118D">
        <w:rPr>
          <w:rFonts w:cs="Arial"/>
          <w:szCs w:val="24"/>
        </w:rPr>
        <w:t>m</w:t>
      </w:r>
      <w:r w:rsidR="004F1ECA" w:rsidRPr="00DF118D">
        <w:rPr>
          <w:rFonts w:cs="Arial"/>
          <w:szCs w:val="24"/>
        </w:rPr>
        <w:t xml:space="preserve">unicípio de </w:t>
      </w:r>
      <w:r w:rsidR="00E71AB7" w:rsidRPr="00DF118D">
        <w:rPr>
          <w:rFonts w:cs="Arial"/>
          <w:szCs w:val="24"/>
        </w:rPr>
        <w:t>Paranavaí</w:t>
      </w:r>
      <w:r w:rsidR="00356A44" w:rsidRPr="00DF118D">
        <w:rPr>
          <w:rFonts w:cs="Arial"/>
          <w:szCs w:val="24"/>
        </w:rPr>
        <w:t xml:space="preserve"> agradece o seu interesse em participar dest</w:t>
      </w:r>
      <w:r w:rsidR="00FA0767" w:rsidRPr="00DF118D">
        <w:rPr>
          <w:rFonts w:cs="Arial"/>
          <w:szCs w:val="24"/>
        </w:rPr>
        <w:t>e</w:t>
      </w:r>
      <w:r w:rsidR="00356A44" w:rsidRPr="00DF118D">
        <w:rPr>
          <w:rFonts w:cs="Arial"/>
          <w:szCs w:val="24"/>
        </w:rPr>
        <w:t xml:space="preserve"> </w:t>
      </w:r>
      <w:r w:rsidR="00FA0767" w:rsidRPr="00DF118D">
        <w:rPr>
          <w:rFonts w:cs="Arial"/>
          <w:szCs w:val="24"/>
        </w:rPr>
        <w:t xml:space="preserve">certame </w:t>
      </w:r>
      <w:r w:rsidR="00792B08" w:rsidRPr="00DF118D">
        <w:rPr>
          <w:rFonts w:cs="Arial"/>
          <w:szCs w:val="24"/>
        </w:rPr>
        <w:t xml:space="preserve">e espera a sua melhor proposta para que </w:t>
      </w:r>
      <w:r w:rsidRPr="00DF118D">
        <w:rPr>
          <w:rFonts w:cs="Arial"/>
          <w:szCs w:val="24"/>
        </w:rPr>
        <w:t xml:space="preserve">você </w:t>
      </w:r>
      <w:r w:rsidR="00792B08" w:rsidRPr="00DF118D">
        <w:rPr>
          <w:rFonts w:cs="Arial"/>
          <w:szCs w:val="24"/>
        </w:rPr>
        <w:t xml:space="preserve">possa ser </w:t>
      </w:r>
      <w:r w:rsidR="00655FB6" w:rsidRPr="00DF118D">
        <w:rPr>
          <w:rFonts w:cs="Arial"/>
          <w:szCs w:val="24"/>
        </w:rPr>
        <w:t>nosso</w:t>
      </w:r>
      <w:r w:rsidRPr="00DF118D">
        <w:rPr>
          <w:rFonts w:cs="Arial"/>
          <w:szCs w:val="24"/>
        </w:rPr>
        <w:t xml:space="preserve"> fornecedor.</w:t>
      </w:r>
    </w:p>
    <w:p w14:paraId="031FB964" w14:textId="16B3C373" w:rsidR="00B96303" w:rsidRPr="00DF118D" w:rsidRDefault="00B96303" w:rsidP="004948D7">
      <w:pPr>
        <w:spacing w:before="120" w:line="288" w:lineRule="auto"/>
        <w:ind w:firstLine="1134"/>
        <w:jc w:val="both"/>
        <w:rPr>
          <w:rFonts w:cs="Arial"/>
          <w:szCs w:val="24"/>
        </w:rPr>
      </w:pPr>
      <w:r w:rsidRPr="00DF118D">
        <w:rPr>
          <w:rFonts w:cs="Arial"/>
          <w:szCs w:val="24"/>
        </w:rPr>
        <w:t>Visando poupar o seu tempo e facilitar a apresentação da sua proposta nest</w:t>
      </w:r>
      <w:r w:rsidR="00FA0767" w:rsidRPr="00DF118D">
        <w:rPr>
          <w:rFonts w:cs="Arial"/>
          <w:szCs w:val="24"/>
        </w:rPr>
        <w:t>e</w:t>
      </w:r>
      <w:r w:rsidRPr="00DF118D">
        <w:rPr>
          <w:rFonts w:cs="Arial"/>
          <w:szCs w:val="24"/>
        </w:rPr>
        <w:t xml:space="preserve"> </w:t>
      </w:r>
      <w:r w:rsidR="00FA0767" w:rsidRPr="00DF118D">
        <w:rPr>
          <w:rFonts w:cs="Arial"/>
          <w:szCs w:val="24"/>
        </w:rPr>
        <w:t>certame</w:t>
      </w:r>
      <w:r w:rsidRPr="00DF118D">
        <w:rPr>
          <w:rFonts w:cs="Arial"/>
          <w:szCs w:val="24"/>
        </w:rPr>
        <w:t xml:space="preserve">, os documentos que você precisa ler para participar nesta </w:t>
      </w:r>
      <w:r w:rsidR="00FA0767" w:rsidRPr="00DF118D">
        <w:rPr>
          <w:rFonts w:cs="Arial"/>
          <w:szCs w:val="24"/>
        </w:rPr>
        <w:t xml:space="preserve">disputa </w:t>
      </w:r>
      <w:r w:rsidRPr="00DF118D">
        <w:rPr>
          <w:rFonts w:cs="Arial"/>
          <w:szCs w:val="24"/>
        </w:rPr>
        <w:t xml:space="preserve">foram elaborados evitando, ao máximo, repetir informações. </w:t>
      </w:r>
      <w:r w:rsidRPr="00DF118D">
        <w:rPr>
          <w:rFonts w:cs="Arial"/>
          <w:szCs w:val="24"/>
          <w:u w:val="single"/>
        </w:rPr>
        <w:t>É fundamental que você leia, além do edital, TODOS os anexos</w:t>
      </w:r>
      <w:r w:rsidRPr="00DF118D">
        <w:rPr>
          <w:rFonts w:cs="Arial"/>
          <w:szCs w:val="24"/>
        </w:rPr>
        <w:t>, pois há regras importantes para a contratação, a serem observadas durante a execução do contrato, que não estarão indicadas no edital:</w:t>
      </w:r>
    </w:p>
    <w:p w14:paraId="78B8F3FE" w14:textId="4E584F6D" w:rsidR="005B340C" w:rsidRPr="00DF118D" w:rsidRDefault="00A55E2A" w:rsidP="00587842">
      <w:pPr>
        <w:pStyle w:val="PargrafodaLista"/>
        <w:numPr>
          <w:ilvl w:val="1"/>
          <w:numId w:val="4"/>
        </w:numPr>
        <w:spacing w:before="0" w:line="288" w:lineRule="auto"/>
        <w:ind w:left="1474" w:hanging="340"/>
        <w:contextualSpacing w:val="0"/>
        <w:jc w:val="both"/>
        <w:rPr>
          <w:rFonts w:cs="Arial"/>
          <w:szCs w:val="24"/>
        </w:rPr>
      </w:pPr>
      <w:hyperlink w:anchor="ANEXOI" w:history="1">
        <w:r w:rsidR="005B340C" w:rsidRPr="00DF118D">
          <w:rPr>
            <w:rStyle w:val="Hyperlink"/>
            <w:rFonts w:cs="Arial"/>
            <w:szCs w:val="24"/>
          </w:rPr>
          <w:t>Anexo I – Especificações do objeto</w:t>
        </w:r>
      </w:hyperlink>
      <w:r w:rsidR="00985B37" w:rsidRPr="00DF118D">
        <w:rPr>
          <w:rFonts w:cs="Arial"/>
          <w:szCs w:val="24"/>
        </w:rPr>
        <w:t>;</w:t>
      </w:r>
    </w:p>
    <w:p w14:paraId="6A754FC2" w14:textId="7568DD12" w:rsidR="005B340C" w:rsidRPr="00DF118D" w:rsidRDefault="00A55E2A" w:rsidP="00587842">
      <w:pPr>
        <w:pStyle w:val="PargrafodaLista"/>
        <w:numPr>
          <w:ilvl w:val="1"/>
          <w:numId w:val="4"/>
        </w:numPr>
        <w:spacing w:before="0" w:line="288" w:lineRule="auto"/>
        <w:ind w:left="1474" w:hanging="340"/>
        <w:contextualSpacing w:val="0"/>
        <w:jc w:val="both"/>
        <w:rPr>
          <w:rFonts w:cs="Arial"/>
          <w:szCs w:val="24"/>
        </w:rPr>
      </w:pPr>
      <w:hyperlink w:anchor="ANEXOII" w:history="1">
        <w:r w:rsidR="005B340C" w:rsidRPr="00DF118D">
          <w:rPr>
            <w:rStyle w:val="Hyperlink"/>
            <w:rFonts w:cs="Arial"/>
            <w:szCs w:val="24"/>
          </w:rPr>
          <w:t>Anexo II – Modelo de proposta</w:t>
        </w:r>
        <w:r w:rsidR="00985B37" w:rsidRPr="00DF118D">
          <w:rPr>
            <w:rStyle w:val="Hyperlink"/>
            <w:rFonts w:cs="Arial"/>
            <w:szCs w:val="24"/>
          </w:rPr>
          <w:t>;</w:t>
        </w:r>
      </w:hyperlink>
      <w:r w:rsidR="00985B37" w:rsidRPr="00DF118D">
        <w:rPr>
          <w:rFonts w:cs="Arial"/>
          <w:szCs w:val="24"/>
        </w:rPr>
        <w:t xml:space="preserve"> </w:t>
      </w:r>
    </w:p>
    <w:p w14:paraId="3181ADDA" w14:textId="599B959D" w:rsidR="005B340C" w:rsidRPr="00DF118D" w:rsidRDefault="00A55E2A" w:rsidP="00587842">
      <w:pPr>
        <w:pStyle w:val="PargrafodaLista"/>
        <w:numPr>
          <w:ilvl w:val="1"/>
          <w:numId w:val="4"/>
        </w:numPr>
        <w:spacing w:before="0" w:line="288" w:lineRule="auto"/>
        <w:ind w:left="1474" w:hanging="340"/>
        <w:contextualSpacing w:val="0"/>
        <w:jc w:val="both"/>
        <w:rPr>
          <w:rFonts w:cs="Arial"/>
          <w:szCs w:val="24"/>
        </w:rPr>
      </w:pPr>
      <w:hyperlink w:anchor="ANEXOIII" w:history="1">
        <w:r w:rsidR="005B340C" w:rsidRPr="00DF118D">
          <w:rPr>
            <w:rStyle w:val="Hyperlink"/>
            <w:rFonts w:cs="Arial"/>
            <w:szCs w:val="24"/>
          </w:rPr>
          <w:t>Anexo III –</w:t>
        </w:r>
        <w:r w:rsidR="00284F06" w:rsidRPr="00DF118D">
          <w:rPr>
            <w:rStyle w:val="Hyperlink"/>
            <w:rFonts w:cs="Arial"/>
            <w:szCs w:val="24"/>
          </w:rPr>
          <w:t xml:space="preserve"> </w:t>
        </w:r>
        <w:r w:rsidR="005B340C" w:rsidRPr="00DF118D">
          <w:rPr>
            <w:rStyle w:val="Hyperlink"/>
            <w:rFonts w:cs="Arial"/>
            <w:szCs w:val="24"/>
          </w:rPr>
          <w:t>Minuta de Contrato</w:t>
        </w:r>
        <w:r w:rsidR="00284F06" w:rsidRPr="00DF118D">
          <w:rPr>
            <w:rStyle w:val="Hyperlink"/>
            <w:rFonts w:cs="Arial"/>
            <w:szCs w:val="24"/>
          </w:rPr>
          <w:t>;</w:t>
        </w:r>
      </w:hyperlink>
    </w:p>
    <w:p w14:paraId="34F1E488" w14:textId="774C3E19" w:rsidR="00284F06" w:rsidRPr="00DF118D" w:rsidRDefault="00A55E2A" w:rsidP="00284F06">
      <w:pPr>
        <w:pStyle w:val="PargrafodaLista"/>
        <w:numPr>
          <w:ilvl w:val="1"/>
          <w:numId w:val="4"/>
        </w:numPr>
        <w:spacing w:before="0" w:line="288" w:lineRule="auto"/>
        <w:jc w:val="both"/>
        <w:rPr>
          <w:rFonts w:cs="Arial"/>
          <w:szCs w:val="24"/>
        </w:rPr>
      </w:pPr>
      <w:hyperlink w:anchor="ANEXOIV" w:history="1">
        <w:r w:rsidR="00284F06" w:rsidRPr="00DF118D">
          <w:rPr>
            <w:rStyle w:val="Hyperlink"/>
            <w:rFonts w:cs="Arial"/>
            <w:szCs w:val="24"/>
          </w:rPr>
          <w:t>Anexo IV – Modelo de Declaração de Dispensa/Atestado Visita Técnica; e</w:t>
        </w:r>
      </w:hyperlink>
    </w:p>
    <w:p w14:paraId="6222FD35" w14:textId="2FF99E39" w:rsidR="00284F06" w:rsidRDefault="00A55E2A" w:rsidP="00284F06">
      <w:pPr>
        <w:pStyle w:val="PargrafodaLista"/>
        <w:numPr>
          <w:ilvl w:val="1"/>
          <w:numId w:val="4"/>
        </w:numPr>
        <w:spacing w:before="0" w:line="288" w:lineRule="auto"/>
        <w:jc w:val="both"/>
        <w:rPr>
          <w:rFonts w:cs="Arial"/>
          <w:szCs w:val="24"/>
        </w:rPr>
      </w:pPr>
      <w:hyperlink w:anchor="ANEXOV" w:history="1">
        <w:r w:rsidR="00284F06" w:rsidRPr="00DF118D">
          <w:rPr>
            <w:rStyle w:val="Hyperlink"/>
            <w:rFonts w:cs="Arial"/>
            <w:szCs w:val="24"/>
          </w:rPr>
          <w:t>Anexo V – Modelo de Declaração de Responsabilidade Técnica;</w:t>
        </w:r>
      </w:hyperlink>
      <w:r w:rsidR="00284F06" w:rsidRPr="00DF118D">
        <w:rPr>
          <w:rFonts w:cs="Arial"/>
          <w:szCs w:val="24"/>
        </w:rPr>
        <w:t xml:space="preserve"> </w:t>
      </w:r>
    </w:p>
    <w:p w14:paraId="1637C0F5" w14:textId="6AF9285F" w:rsidR="00290FC3" w:rsidRPr="00290FC3" w:rsidRDefault="00A55E2A" w:rsidP="008D1257">
      <w:pPr>
        <w:pStyle w:val="PargrafodaLista"/>
        <w:numPr>
          <w:ilvl w:val="1"/>
          <w:numId w:val="4"/>
        </w:numPr>
        <w:spacing w:before="0" w:line="288" w:lineRule="auto"/>
        <w:jc w:val="both"/>
        <w:rPr>
          <w:rFonts w:cs="Arial"/>
          <w:szCs w:val="24"/>
        </w:rPr>
      </w:pPr>
      <w:hyperlink w:anchor="ANEXOVI" w:history="1">
        <w:r w:rsidR="00290FC3" w:rsidRPr="00290FC3">
          <w:rPr>
            <w:rStyle w:val="Hyperlink"/>
            <w:rFonts w:cs="Arial"/>
            <w:szCs w:val="24"/>
          </w:rPr>
          <w:t>Anexo VI - Modelo de Comprovação da Situação Econômico-Financeira</w:t>
        </w:r>
      </w:hyperlink>
    </w:p>
    <w:p w14:paraId="70EC06FE" w14:textId="72134A91" w:rsidR="00356A44" w:rsidRPr="00DF118D" w:rsidRDefault="008B3312" w:rsidP="004948D7">
      <w:pPr>
        <w:spacing w:before="120" w:line="288" w:lineRule="auto"/>
        <w:ind w:firstLine="1134"/>
        <w:jc w:val="both"/>
        <w:rPr>
          <w:rFonts w:cs="Arial"/>
          <w:szCs w:val="24"/>
        </w:rPr>
      </w:pPr>
      <w:r w:rsidRPr="00DF118D">
        <w:rPr>
          <w:rFonts w:cs="Arial"/>
          <w:szCs w:val="24"/>
        </w:rPr>
        <w:t>E</w:t>
      </w:r>
      <w:r w:rsidR="00DF41C0" w:rsidRPr="00DF118D">
        <w:rPr>
          <w:rFonts w:cs="Arial"/>
          <w:szCs w:val="24"/>
        </w:rPr>
        <w:t>ste edital</w:t>
      </w:r>
      <w:r w:rsidR="00356A44" w:rsidRPr="00DF118D">
        <w:rPr>
          <w:rFonts w:cs="Arial"/>
          <w:szCs w:val="24"/>
        </w:rPr>
        <w:t xml:space="preserve"> traz as regras </w:t>
      </w:r>
      <w:r w:rsidRPr="00DF118D">
        <w:rPr>
          <w:rFonts w:cs="Arial"/>
          <w:szCs w:val="24"/>
        </w:rPr>
        <w:t xml:space="preserve">específicas </w:t>
      </w:r>
      <w:r w:rsidR="00356A44" w:rsidRPr="00DF118D">
        <w:rPr>
          <w:rFonts w:cs="Arial"/>
          <w:szCs w:val="24"/>
        </w:rPr>
        <w:t>para a sua participação e para a condução d</w:t>
      </w:r>
      <w:r w:rsidR="00FA0767" w:rsidRPr="00DF118D">
        <w:rPr>
          <w:rFonts w:cs="Arial"/>
          <w:szCs w:val="24"/>
        </w:rPr>
        <w:t>o certame</w:t>
      </w:r>
      <w:r w:rsidR="00655FB6" w:rsidRPr="00DF118D">
        <w:rPr>
          <w:rFonts w:cs="Arial"/>
          <w:szCs w:val="24"/>
        </w:rPr>
        <w:t>. T</w:t>
      </w:r>
      <w:r w:rsidR="00356A44" w:rsidRPr="00DF118D">
        <w:rPr>
          <w:rFonts w:cs="Arial"/>
          <w:szCs w:val="24"/>
        </w:rPr>
        <w:t>odas as decisões serão tomadas com base no que o edital estabelece</w:t>
      </w:r>
      <w:r w:rsidR="00655FB6" w:rsidRPr="00DF118D">
        <w:rPr>
          <w:rFonts w:cs="Arial"/>
          <w:szCs w:val="24"/>
        </w:rPr>
        <w:t xml:space="preserve">. </w:t>
      </w:r>
      <w:r w:rsidRPr="00DF118D">
        <w:rPr>
          <w:rFonts w:cs="Arial"/>
          <w:szCs w:val="24"/>
        </w:rPr>
        <w:t>Q</w:t>
      </w:r>
      <w:r w:rsidR="00356A44" w:rsidRPr="00DF118D">
        <w:rPr>
          <w:rFonts w:cs="Arial"/>
          <w:szCs w:val="24"/>
        </w:rPr>
        <w:t>ualquer dúvida ou discordância deverá ser manifestada antes do início d</w:t>
      </w:r>
      <w:r w:rsidR="00010945" w:rsidRPr="00DF118D">
        <w:rPr>
          <w:rFonts w:cs="Arial"/>
          <w:szCs w:val="24"/>
        </w:rPr>
        <w:t>o</w:t>
      </w:r>
      <w:r w:rsidR="00356A44" w:rsidRPr="00DF118D">
        <w:rPr>
          <w:rFonts w:cs="Arial"/>
          <w:szCs w:val="24"/>
        </w:rPr>
        <w:t xml:space="preserve"> </w:t>
      </w:r>
      <w:r w:rsidR="004B7F9B" w:rsidRPr="00DF118D">
        <w:rPr>
          <w:rFonts w:cs="Arial"/>
          <w:szCs w:val="24"/>
        </w:rPr>
        <w:t>certame</w:t>
      </w:r>
      <w:r w:rsidR="00B3017C" w:rsidRPr="00DF118D">
        <w:rPr>
          <w:rFonts w:cs="Arial"/>
          <w:szCs w:val="24"/>
        </w:rPr>
        <w:t xml:space="preserve">, através do e-mail: </w:t>
      </w:r>
      <w:hyperlink r:id="rId8" w:history="1">
        <w:r w:rsidR="00521316" w:rsidRPr="00DF118D">
          <w:rPr>
            <w:rFonts w:cs="Arial"/>
          </w:rPr>
          <w:t>compras@paranavai.pr.gov.br</w:t>
        </w:r>
      </w:hyperlink>
      <w:r w:rsidR="00521316" w:rsidRPr="00DF118D">
        <w:rPr>
          <w:rFonts w:cs="Arial"/>
          <w:szCs w:val="24"/>
        </w:rPr>
        <w:t>.</w:t>
      </w:r>
    </w:p>
    <w:p w14:paraId="48FDEBC4" w14:textId="608A77FA" w:rsidR="008212C1" w:rsidRPr="00DF118D" w:rsidRDefault="008B3312" w:rsidP="004948D7">
      <w:pPr>
        <w:spacing w:before="120" w:line="288" w:lineRule="auto"/>
        <w:ind w:firstLine="1134"/>
        <w:jc w:val="both"/>
        <w:rPr>
          <w:rFonts w:cs="Arial"/>
          <w:szCs w:val="24"/>
        </w:rPr>
      </w:pPr>
      <w:r w:rsidRPr="00DF118D">
        <w:rPr>
          <w:rFonts w:cs="Arial"/>
          <w:szCs w:val="24"/>
        </w:rPr>
        <w:t>A</w:t>
      </w:r>
      <w:r w:rsidR="008212C1" w:rsidRPr="00DF118D">
        <w:rPr>
          <w:rFonts w:cs="Arial"/>
          <w:szCs w:val="24"/>
        </w:rPr>
        <w:t xml:space="preserve"> minuta d</w:t>
      </w:r>
      <w:r w:rsidRPr="00DF118D">
        <w:rPr>
          <w:rFonts w:cs="Arial"/>
          <w:szCs w:val="24"/>
        </w:rPr>
        <w:t>a do</w:t>
      </w:r>
      <w:r w:rsidR="008212C1" w:rsidRPr="00DF118D">
        <w:rPr>
          <w:rFonts w:cs="Arial"/>
          <w:szCs w:val="24"/>
        </w:rPr>
        <w:t xml:space="preserve"> contrato</w:t>
      </w:r>
      <w:r w:rsidRPr="00DF118D">
        <w:rPr>
          <w:rFonts w:cs="Arial"/>
          <w:szCs w:val="24"/>
        </w:rPr>
        <w:t xml:space="preserve"> </w:t>
      </w:r>
      <w:r w:rsidR="00774C45" w:rsidRPr="00DF118D">
        <w:rPr>
          <w:rFonts w:cs="Arial"/>
          <w:szCs w:val="24"/>
        </w:rPr>
        <w:t>traz as cláusulas que serão redigidas n</w:t>
      </w:r>
      <w:r w:rsidR="008212C1" w:rsidRPr="00DF118D">
        <w:rPr>
          <w:rFonts w:cs="Arial"/>
          <w:szCs w:val="24"/>
        </w:rPr>
        <w:t xml:space="preserve">o </w:t>
      </w:r>
      <w:r w:rsidR="00640108" w:rsidRPr="00DF118D">
        <w:rPr>
          <w:rFonts w:cs="Arial"/>
          <w:szCs w:val="24"/>
        </w:rPr>
        <w:t>i</w:t>
      </w:r>
      <w:r w:rsidR="00774C45" w:rsidRPr="00DF118D">
        <w:rPr>
          <w:rFonts w:cs="Arial"/>
          <w:szCs w:val="24"/>
        </w:rPr>
        <w:t xml:space="preserve">nstrumento </w:t>
      </w:r>
      <w:r w:rsidR="008212C1" w:rsidRPr="00DF118D">
        <w:rPr>
          <w:rFonts w:cs="Arial"/>
          <w:szCs w:val="24"/>
        </w:rPr>
        <w:t>que formalizará o nosso negócio, se ele vier a acontecer</w:t>
      </w:r>
      <w:r w:rsidRPr="00DF118D">
        <w:rPr>
          <w:rFonts w:cs="Arial"/>
          <w:szCs w:val="24"/>
        </w:rPr>
        <w:t>. N</w:t>
      </w:r>
      <w:r w:rsidR="00774C45" w:rsidRPr="00DF118D">
        <w:rPr>
          <w:rFonts w:cs="Arial"/>
          <w:szCs w:val="24"/>
        </w:rPr>
        <w:t>el</w:t>
      </w:r>
      <w:r w:rsidR="00A76ADC" w:rsidRPr="00DF118D">
        <w:rPr>
          <w:rFonts w:cs="Arial"/>
          <w:szCs w:val="24"/>
        </w:rPr>
        <w:t>e</w:t>
      </w:r>
      <w:r w:rsidR="00774C45" w:rsidRPr="00DF118D">
        <w:rPr>
          <w:rFonts w:cs="Arial"/>
          <w:szCs w:val="24"/>
        </w:rPr>
        <w:t xml:space="preserve"> estão as</w:t>
      </w:r>
      <w:r w:rsidR="008212C1" w:rsidRPr="00DF118D">
        <w:rPr>
          <w:rFonts w:cs="Arial"/>
          <w:szCs w:val="24"/>
        </w:rPr>
        <w:t xml:space="preserve"> obrigações das partes</w:t>
      </w:r>
      <w:r w:rsidR="00774C45" w:rsidRPr="00DF118D">
        <w:rPr>
          <w:rFonts w:cs="Arial"/>
          <w:szCs w:val="24"/>
        </w:rPr>
        <w:t>,</w:t>
      </w:r>
      <w:r w:rsidR="008212C1" w:rsidRPr="00DF118D">
        <w:rPr>
          <w:rFonts w:cs="Arial"/>
          <w:szCs w:val="24"/>
        </w:rPr>
        <w:t xml:space="preserve"> as consequências para o seu descumprimento</w:t>
      </w:r>
      <w:r w:rsidR="00774C45" w:rsidRPr="00DF118D">
        <w:rPr>
          <w:rFonts w:cs="Arial"/>
          <w:szCs w:val="24"/>
        </w:rPr>
        <w:t xml:space="preserve"> e as condições que regem a </w:t>
      </w:r>
      <w:r w:rsidRPr="00DF118D">
        <w:rPr>
          <w:rFonts w:cs="Arial"/>
          <w:szCs w:val="24"/>
        </w:rPr>
        <w:t>sua execução.</w:t>
      </w:r>
    </w:p>
    <w:p w14:paraId="6005015C" w14:textId="788BE8DD" w:rsidR="00356A44" w:rsidRPr="00DF118D" w:rsidRDefault="00C32009" w:rsidP="004948D7">
      <w:pPr>
        <w:spacing w:before="120" w:line="288" w:lineRule="auto"/>
        <w:ind w:firstLine="1134"/>
        <w:jc w:val="both"/>
        <w:rPr>
          <w:rFonts w:cs="Arial"/>
          <w:szCs w:val="24"/>
        </w:rPr>
      </w:pPr>
      <w:r w:rsidRPr="00DF118D">
        <w:rPr>
          <w:rFonts w:cs="Arial"/>
          <w:szCs w:val="24"/>
        </w:rPr>
        <w:t>As informações</w:t>
      </w:r>
      <w:r w:rsidR="00356A44" w:rsidRPr="00DF118D">
        <w:rPr>
          <w:rFonts w:cs="Arial"/>
          <w:szCs w:val="24"/>
        </w:rPr>
        <w:t xml:space="preserve"> </w:t>
      </w:r>
      <w:r w:rsidR="00192C16" w:rsidRPr="00DF118D">
        <w:rPr>
          <w:rFonts w:cs="Arial"/>
          <w:szCs w:val="24"/>
        </w:rPr>
        <w:t>gerais</w:t>
      </w:r>
      <w:r w:rsidRPr="00DF118D">
        <w:rPr>
          <w:rFonts w:cs="Arial"/>
          <w:szCs w:val="24"/>
        </w:rPr>
        <w:t>,</w:t>
      </w:r>
      <w:r w:rsidR="00774C45" w:rsidRPr="00DF118D">
        <w:rPr>
          <w:rFonts w:cs="Arial"/>
          <w:szCs w:val="24"/>
        </w:rPr>
        <w:t xml:space="preserve"> que se repetem </w:t>
      </w:r>
      <w:r w:rsidR="00776292" w:rsidRPr="00DF118D">
        <w:rPr>
          <w:rFonts w:cs="Arial"/>
          <w:szCs w:val="24"/>
        </w:rPr>
        <w:t>nas licitações</w:t>
      </w:r>
      <w:r w:rsidR="008E1D22" w:rsidRPr="00DF118D">
        <w:rPr>
          <w:rFonts w:cs="Arial"/>
          <w:szCs w:val="24"/>
        </w:rPr>
        <w:t xml:space="preserve">, </w:t>
      </w:r>
      <w:r w:rsidR="00B3017C" w:rsidRPr="00DF118D">
        <w:rPr>
          <w:rFonts w:cs="Arial"/>
          <w:szCs w:val="24"/>
        </w:rPr>
        <w:t xml:space="preserve">estão em um Caderno de Normas Licitatórias e </w:t>
      </w:r>
      <w:r w:rsidRPr="00DF118D">
        <w:rPr>
          <w:rFonts w:cs="Arial"/>
          <w:szCs w:val="24"/>
        </w:rPr>
        <w:t>podem ser acessadas clicando nos links que estão no edital identificad</w:t>
      </w:r>
      <w:r w:rsidR="00B3017C" w:rsidRPr="00DF118D">
        <w:rPr>
          <w:rFonts w:cs="Arial"/>
          <w:szCs w:val="24"/>
        </w:rPr>
        <w:t>o</w:t>
      </w:r>
      <w:r w:rsidRPr="00DF118D">
        <w:rPr>
          <w:rFonts w:cs="Arial"/>
          <w:szCs w:val="24"/>
        </w:rPr>
        <w:t xml:space="preserve">s com o </w:t>
      </w:r>
      <w:r w:rsidRPr="00DF118D">
        <w:rPr>
          <w:rFonts w:cs="Arial"/>
          <w:szCs w:val="24"/>
          <w:u w:val="single"/>
        </w:rPr>
        <w:t>sublinhado</w:t>
      </w:r>
      <w:r w:rsidRPr="00DF118D">
        <w:rPr>
          <w:rFonts w:cs="Arial"/>
          <w:szCs w:val="24"/>
        </w:rPr>
        <w:t>.</w:t>
      </w:r>
      <w:r w:rsidR="00B96303" w:rsidRPr="00DF118D">
        <w:rPr>
          <w:rFonts w:cs="Arial"/>
          <w:szCs w:val="24"/>
        </w:rPr>
        <w:t xml:space="preserve"> Consideram-se partes integrantes deste edital os </w:t>
      </w:r>
      <w:r w:rsidR="00B3017C" w:rsidRPr="00DF118D">
        <w:rPr>
          <w:rFonts w:cs="Arial"/>
          <w:szCs w:val="24"/>
        </w:rPr>
        <w:t xml:space="preserve">seus </w:t>
      </w:r>
      <w:r w:rsidR="00B96303" w:rsidRPr="00DF118D">
        <w:rPr>
          <w:rFonts w:cs="Arial"/>
          <w:szCs w:val="24"/>
        </w:rPr>
        <w:t xml:space="preserve">anexos e as normas do Caderno de Normas Licitatórias referidas neste edital. </w:t>
      </w:r>
    </w:p>
    <w:p w14:paraId="22429903" w14:textId="77777777" w:rsidR="00587842" w:rsidRPr="00DF118D" w:rsidRDefault="008E1D22" w:rsidP="00587842">
      <w:pPr>
        <w:spacing w:before="120" w:line="288" w:lineRule="auto"/>
        <w:ind w:firstLine="1134"/>
        <w:jc w:val="both"/>
        <w:rPr>
          <w:rFonts w:cs="Arial"/>
          <w:szCs w:val="24"/>
        </w:rPr>
      </w:pPr>
      <w:r w:rsidRPr="00DF118D">
        <w:rPr>
          <w:rFonts w:cs="Arial"/>
          <w:szCs w:val="24"/>
        </w:rPr>
        <w:t>O</w:t>
      </w:r>
      <w:r w:rsidR="00192C16" w:rsidRPr="00DF118D">
        <w:rPr>
          <w:rFonts w:cs="Arial"/>
          <w:szCs w:val="24"/>
        </w:rPr>
        <w:t xml:space="preserve">s </w:t>
      </w:r>
      <w:r w:rsidR="00FA0767" w:rsidRPr="00DF118D">
        <w:rPr>
          <w:rFonts w:cs="Arial"/>
          <w:szCs w:val="24"/>
        </w:rPr>
        <w:t xml:space="preserve">fornecedores </w:t>
      </w:r>
      <w:r w:rsidR="00192C16" w:rsidRPr="00DF118D">
        <w:rPr>
          <w:rFonts w:cs="Arial"/>
          <w:szCs w:val="24"/>
        </w:rPr>
        <w:t xml:space="preserve">que não estão acostumados com </w:t>
      </w:r>
      <w:r w:rsidR="00F4700A" w:rsidRPr="00DF118D">
        <w:rPr>
          <w:rFonts w:cs="Arial"/>
          <w:szCs w:val="24"/>
        </w:rPr>
        <w:t>as</w:t>
      </w:r>
      <w:r w:rsidR="00192C16" w:rsidRPr="00DF118D">
        <w:rPr>
          <w:rFonts w:cs="Arial"/>
          <w:szCs w:val="24"/>
        </w:rPr>
        <w:t xml:space="preserve"> licitações </w:t>
      </w:r>
      <w:r w:rsidR="00B3017C" w:rsidRPr="00DF118D">
        <w:rPr>
          <w:rFonts w:cs="Arial"/>
          <w:szCs w:val="24"/>
        </w:rPr>
        <w:t xml:space="preserve">aqui </w:t>
      </w:r>
      <w:r w:rsidR="00192C16" w:rsidRPr="00DF118D">
        <w:rPr>
          <w:rFonts w:cs="Arial"/>
          <w:szCs w:val="24"/>
        </w:rPr>
        <w:t>d</w:t>
      </w:r>
      <w:r w:rsidR="00B3017C" w:rsidRPr="00DF118D">
        <w:rPr>
          <w:rFonts w:cs="Arial"/>
          <w:szCs w:val="24"/>
        </w:rPr>
        <w:t xml:space="preserve">o </w:t>
      </w:r>
      <w:r w:rsidR="000200D2" w:rsidRPr="00DF118D">
        <w:rPr>
          <w:rFonts w:cs="Arial"/>
          <w:szCs w:val="24"/>
        </w:rPr>
        <w:t>m</w:t>
      </w:r>
      <w:r w:rsidR="00B3017C" w:rsidRPr="00DF118D">
        <w:rPr>
          <w:rFonts w:cs="Arial"/>
          <w:szCs w:val="24"/>
        </w:rPr>
        <w:t>unicípio d</w:t>
      </w:r>
      <w:r w:rsidR="00192C16" w:rsidRPr="00DF118D">
        <w:rPr>
          <w:rFonts w:cs="Arial"/>
          <w:szCs w:val="24"/>
        </w:rPr>
        <w:t xml:space="preserve">e </w:t>
      </w:r>
      <w:r w:rsidR="00373717" w:rsidRPr="00DF118D">
        <w:rPr>
          <w:rFonts w:cs="Arial"/>
          <w:szCs w:val="24"/>
        </w:rPr>
        <w:t>Paranavaí</w:t>
      </w:r>
      <w:r w:rsidR="00192C16" w:rsidRPr="00DF118D">
        <w:rPr>
          <w:rFonts w:cs="Arial"/>
          <w:szCs w:val="24"/>
        </w:rPr>
        <w:t xml:space="preserve"> devem ler com atenção </w:t>
      </w:r>
      <w:r w:rsidR="00C32009" w:rsidRPr="00DF118D">
        <w:rPr>
          <w:rFonts w:cs="Arial"/>
          <w:szCs w:val="24"/>
        </w:rPr>
        <w:t xml:space="preserve">todas as informações gerais que estão nos links para </w:t>
      </w:r>
      <w:r w:rsidR="00B3017C" w:rsidRPr="00DF118D">
        <w:rPr>
          <w:rFonts w:cs="Arial"/>
          <w:szCs w:val="24"/>
        </w:rPr>
        <w:t>entender</w:t>
      </w:r>
      <w:r w:rsidR="00C32009" w:rsidRPr="00DF118D">
        <w:rPr>
          <w:rFonts w:cs="Arial"/>
          <w:szCs w:val="24"/>
        </w:rPr>
        <w:t xml:space="preserve"> os detalhes da licitação</w:t>
      </w:r>
      <w:r w:rsidR="00192C16" w:rsidRPr="00DF118D">
        <w:rPr>
          <w:rFonts w:cs="Arial"/>
          <w:szCs w:val="24"/>
        </w:rPr>
        <w:t>.</w:t>
      </w:r>
    </w:p>
    <w:p w14:paraId="7D7B653C" w14:textId="775DAA48" w:rsidR="00D1042B" w:rsidRPr="00DF118D" w:rsidRDefault="0050458E" w:rsidP="00587842">
      <w:pPr>
        <w:spacing w:before="120" w:line="288" w:lineRule="auto"/>
        <w:ind w:firstLine="1134"/>
        <w:jc w:val="both"/>
        <w:rPr>
          <w:rFonts w:cs="Arial"/>
          <w:szCs w:val="24"/>
        </w:rPr>
      </w:pPr>
      <w:r w:rsidRPr="00DF118D">
        <w:rPr>
          <w:rFonts w:cs="Arial"/>
          <w:szCs w:val="24"/>
        </w:rPr>
        <w:t xml:space="preserve">Existem, ainda, </w:t>
      </w:r>
      <w:r w:rsidR="00315B23" w:rsidRPr="00DF118D">
        <w:rPr>
          <w:rFonts w:cs="Arial"/>
          <w:szCs w:val="24"/>
        </w:rPr>
        <w:t>outros documentos</w:t>
      </w:r>
      <w:r w:rsidRPr="00DF118D">
        <w:rPr>
          <w:rFonts w:cs="Arial"/>
          <w:szCs w:val="24"/>
        </w:rPr>
        <w:t xml:space="preserve"> que poderão </w:t>
      </w:r>
      <w:r w:rsidR="00192C16" w:rsidRPr="00DF118D">
        <w:rPr>
          <w:rFonts w:cs="Arial"/>
          <w:szCs w:val="24"/>
        </w:rPr>
        <w:t xml:space="preserve">lhe interessar e estão </w:t>
      </w:r>
      <w:r w:rsidR="00F4700A" w:rsidRPr="00DF118D">
        <w:rPr>
          <w:rFonts w:cs="Arial"/>
          <w:szCs w:val="24"/>
        </w:rPr>
        <w:t>acessíveis</w:t>
      </w:r>
      <w:r w:rsidR="00192C16" w:rsidRPr="00DF118D">
        <w:rPr>
          <w:rFonts w:cs="Arial"/>
          <w:szCs w:val="24"/>
        </w:rPr>
        <w:t xml:space="preserve"> no </w:t>
      </w:r>
      <w:r w:rsidR="0018775B" w:rsidRPr="00DF118D">
        <w:rPr>
          <w:rFonts w:cs="Arial"/>
          <w:szCs w:val="24"/>
        </w:rPr>
        <w:t xml:space="preserve">Processo Digital </w:t>
      </w:r>
      <w:r w:rsidR="008B1097" w:rsidRPr="00DF118D">
        <w:rPr>
          <w:rFonts w:cs="Arial"/>
          <w:szCs w:val="24"/>
        </w:rPr>
        <w:t xml:space="preserve">de Concorrência Eletrônica </w:t>
      </w:r>
      <w:r w:rsidR="00EA7BCF" w:rsidRPr="00DF118D">
        <w:rPr>
          <w:rFonts w:cs="Arial"/>
          <w:szCs w:val="24"/>
        </w:rPr>
        <w:t xml:space="preserve">n° </w:t>
      </w:r>
      <w:sdt>
        <w:sdtPr>
          <w:rPr>
            <w:rFonts w:cs="Arial"/>
            <w:szCs w:val="24"/>
          </w:rPr>
          <w:alias w:val="Título"/>
          <w:tag w:val=""/>
          <w:id w:val="133307805"/>
          <w:placeholder>
            <w:docPart w:val="1DE60439903A46868BF68C4CACF29875"/>
          </w:placeholder>
          <w:dataBinding w:prefixMappings="xmlns:ns0='http://purl.org/dc/elements/1.1/' xmlns:ns1='http://schemas.openxmlformats.org/package/2006/metadata/core-properties' " w:xpath="/ns1:coreProperties[1]/ns0:title[1]" w:storeItemID="{6C3C8BC8-F283-45AE-878A-BAB7291924A1}"/>
          <w:text/>
        </w:sdtPr>
        <w:sdtContent>
          <w:r w:rsidR="00AD4935">
            <w:rPr>
              <w:rFonts w:cs="Arial"/>
              <w:szCs w:val="24"/>
            </w:rPr>
            <w:t>08/2025</w:t>
          </w:r>
        </w:sdtContent>
      </w:sdt>
      <w:r w:rsidR="00D1042B" w:rsidRPr="00DF118D">
        <w:rPr>
          <w:rFonts w:cs="Arial"/>
          <w:szCs w:val="24"/>
        </w:rPr>
        <w:t>, disponível em</w:t>
      </w:r>
      <w:r w:rsidR="00587842" w:rsidRPr="00DF118D">
        <w:rPr>
          <w:rFonts w:cs="Arial"/>
          <w:szCs w:val="24"/>
        </w:rPr>
        <w:t xml:space="preserve">: </w:t>
      </w:r>
      <w:hyperlink r:id="rId9" w:history="1">
        <w:r w:rsidR="006A7420" w:rsidRPr="00DF118D">
          <w:rPr>
            <w:rStyle w:val="Hyperlink"/>
            <w:rFonts w:cs="Arial"/>
            <w:szCs w:val="24"/>
          </w:rPr>
          <w:t>https://paranavai.atende.net/transparencia/item/licitacoes-gerais</w:t>
        </w:r>
      </w:hyperlink>
      <w:r w:rsidR="00A76ADC" w:rsidRPr="00DF118D">
        <w:t xml:space="preserve"> </w:t>
      </w:r>
      <w:r w:rsidR="00D1042B" w:rsidRPr="00DF118D">
        <w:rPr>
          <w:rFonts w:cs="Arial"/>
          <w:szCs w:val="24"/>
        </w:rPr>
        <w:t>onde serão divulgad</w:t>
      </w:r>
      <w:r w:rsidR="00E0490A" w:rsidRPr="00DF118D">
        <w:rPr>
          <w:rFonts w:cs="Arial"/>
          <w:szCs w:val="24"/>
        </w:rPr>
        <w:t>o</w:t>
      </w:r>
      <w:r w:rsidR="00D1042B" w:rsidRPr="00DF118D">
        <w:rPr>
          <w:rFonts w:cs="Arial"/>
          <w:szCs w:val="24"/>
        </w:rPr>
        <w:t xml:space="preserve">s todos os documentos e informações referentes </w:t>
      </w:r>
      <w:r w:rsidR="00B96303" w:rsidRPr="00DF118D">
        <w:rPr>
          <w:rFonts w:cs="Arial"/>
          <w:szCs w:val="24"/>
        </w:rPr>
        <w:t>a</w:t>
      </w:r>
      <w:r w:rsidR="00D1042B" w:rsidRPr="00DF118D">
        <w:rPr>
          <w:rFonts w:cs="Arial"/>
          <w:szCs w:val="24"/>
        </w:rPr>
        <w:t xml:space="preserve"> esta licitação</w:t>
      </w:r>
      <w:r w:rsidR="0018775B" w:rsidRPr="00DF118D">
        <w:rPr>
          <w:rFonts w:cs="Arial"/>
          <w:szCs w:val="24"/>
        </w:rPr>
        <w:t>, especialmente</w:t>
      </w:r>
      <w:r w:rsidR="00D1042B" w:rsidRPr="00DF118D">
        <w:rPr>
          <w:rFonts w:cs="Arial"/>
          <w:szCs w:val="24"/>
        </w:rPr>
        <w:t>:</w:t>
      </w:r>
    </w:p>
    <w:p w14:paraId="0D2A8FF1" w14:textId="6EBDD57E" w:rsidR="0050458E" w:rsidRPr="00DF118D" w:rsidRDefault="00792B08" w:rsidP="00587842">
      <w:pPr>
        <w:pStyle w:val="PargrafodaLista"/>
        <w:numPr>
          <w:ilvl w:val="0"/>
          <w:numId w:val="5"/>
        </w:numPr>
        <w:spacing w:before="0" w:line="288" w:lineRule="auto"/>
        <w:ind w:left="284" w:hanging="284"/>
        <w:contextualSpacing w:val="0"/>
        <w:jc w:val="both"/>
        <w:rPr>
          <w:rFonts w:cs="Arial"/>
          <w:szCs w:val="24"/>
        </w:rPr>
      </w:pPr>
      <w:r w:rsidRPr="00DF118D">
        <w:rPr>
          <w:rFonts w:cs="Arial"/>
          <w:szCs w:val="24"/>
        </w:rPr>
        <w:t>o</w:t>
      </w:r>
      <w:r w:rsidR="0050458E" w:rsidRPr="00DF118D">
        <w:rPr>
          <w:rFonts w:cs="Arial"/>
          <w:szCs w:val="24"/>
        </w:rPr>
        <w:t xml:space="preserve"> </w:t>
      </w:r>
      <w:r w:rsidRPr="00DF118D">
        <w:rPr>
          <w:rFonts w:cs="Arial"/>
          <w:szCs w:val="24"/>
        </w:rPr>
        <w:t>estudo técnico preliminar - ETP</w:t>
      </w:r>
      <w:r w:rsidR="0050458E" w:rsidRPr="00DF118D">
        <w:rPr>
          <w:rFonts w:cs="Arial"/>
          <w:szCs w:val="24"/>
        </w:rPr>
        <w:t xml:space="preserve">, que indica o caminho percorrido pelo Município até </w:t>
      </w:r>
      <w:r w:rsidR="00E40289" w:rsidRPr="00DF118D">
        <w:rPr>
          <w:rFonts w:cs="Arial"/>
          <w:szCs w:val="24"/>
        </w:rPr>
        <w:t>chegar n</w:t>
      </w:r>
      <w:r w:rsidR="0050458E" w:rsidRPr="00DF118D">
        <w:rPr>
          <w:rFonts w:cs="Arial"/>
          <w:szCs w:val="24"/>
        </w:rPr>
        <w:t>a solução ora licitada como sendo a que melhor lhe atende</w:t>
      </w:r>
      <w:r w:rsidRPr="00DF118D">
        <w:rPr>
          <w:rFonts w:cs="Arial"/>
          <w:szCs w:val="24"/>
        </w:rPr>
        <w:t>; e</w:t>
      </w:r>
    </w:p>
    <w:p w14:paraId="6DD6DDAB" w14:textId="77777777" w:rsidR="00FB4E20" w:rsidRPr="00DF118D" w:rsidRDefault="00792B08" w:rsidP="00587842">
      <w:pPr>
        <w:pStyle w:val="PargrafodaLista"/>
        <w:numPr>
          <w:ilvl w:val="0"/>
          <w:numId w:val="5"/>
        </w:numPr>
        <w:spacing w:before="0" w:line="288" w:lineRule="auto"/>
        <w:ind w:left="284" w:hanging="284"/>
        <w:contextualSpacing w:val="0"/>
        <w:jc w:val="both"/>
        <w:rPr>
          <w:rFonts w:cs="Arial"/>
          <w:szCs w:val="24"/>
        </w:rPr>
      </w:pPr>
      <w:r w:rsidRPr="00DF118D">
        <w:rPr>
          <w:rFonts w:cs="Arial"/>
          <w:szCs w:val="24"/>
        </w:rPr>
        <w:t>o termo de referência - TR</w:t>
      </w:r>
      <w:r w:rsidR="0050458E" w:rsidRPr="00DF118D">
        <w:rPr>
          <w:rFonts w:cs="Arial"/>
          <w:szCs w:val="24"/>
        </w:rPr>
        <w:t>, que</w:t>
      </w:r>
      <w:r w:rsidR="00FB4E20" w:rsidRPr="00DF118D">
        <w:rPr>
          <w:rFonts w:cs="Arial"/>
          <w:szCs w:val="24"/>
        </w:rPr>
        <w:t xml:space="preserve"> possui a construção de todos os elementos do presente edital.</w:t>
      </w:r>
    </w:p>
    <w:p w14:paraId="55AC40BA" w14:textId="2995C0EB" w:rsidR="00442D9B" w:rsidRPr="00DF118D" w:rsidRDefault="00FB4E20" w:rsidP="004948D7">
      <w:pPr>
        <w:spacing w:before="120" w:line="288" w:lineRule="auto"/>
        <w:ind w:firstLine="1134"/>
        <w:jc w:val="both"/>
        <w:rPr>
          <w:rFonts w:cs="Arial"/>
          <w:szCs w:val="24"/>
        </w:rPr>
      </w:pPr>
      <w:r w:rsidRPr="00DF118D">
        <w:rPr>
          <w:rFonts w:cs="Arial"/>
          <w:szCs w:val="24"/>
        </w:rPr>
        <w:lastRenderedPageBreak/>
        <w:t xml:space="preserve">Esses documentos não são de leitura obrigatória e contêm informações que já estarão aqui. </w:t>
      </w:r>
      <w:r w:rsidR="00E40289" w:rsidRPr="00DF118D">
        <w:rPr>
          <w:rFonts w:cs="Arial"/>
          <w:szCs w:val="24"/>
        </w:rPr>
        <w:t>Além disso, se houver qualquer divergência, prevalecerá a regra deste edital e anexos.</w:t>
      </w:r>
      <w:r w:rsidR="00351F35" w:rsidRPr="00DF118D">
        <w:rPr>
          <w:rFonts w:cs="Arial"/>
          <w:szCs w:val="24"/>
        </w:rPr>
        <w:t xml:space="preserve"> </w:t>
      </w:r>
      <w:r w:rsidR="003E2EA0" w:rsidRPr="00DF118D">
        <w:rPr>
          <w:rFonts w:cs="Arial"/>
          <w:szCs w:val="24"/>
        </w:rPr>
        <w:t>B</w:t>
      </w:r>
      <w:r w:rsidR="0050458E" w:rsidRPr="00DF118D">
        <w:rPr>
          <w:rFonts w:cs="Arial"/>
          <w:szCs w:val="24"/>
        </w:rPr>
        <w:t>ons negócios!</w:t>
      </w:r>
    </w:p>
    <w:p w14:paraId="2EA24F4B" w14:textId="77777777" w:rsidR="00442D9B" w:rsidRPr="00DF118D" w:rsidRDefault="00442D9B" w:rsidP="004948D7">
      <w:pPr>
        <w:spacing w:before="120" w:line="288" w:lineRule="auto"/>
        <w:ind w:firstLine="1134"/>
        <w:jc w:val="both"/>
        <w:rPr>
          <w:rFonts w:cs="Arial"/>
          <w:szCs w:val="24"/>
        </w:rPr>
        <w:sectPr w:rsidR="00442D9B" w:rsidRPr="00DF118D" w:rsidSect="00442D9B">
          <w:headerReference w:type="default" r:id="rId10"/>
          <w:pgSz w:w="11906" w:h="16838" w:code="9"/>
          <w:pgMar w:top="1418" w:right="1134" w:bottom="851" w:left="1418" w:header="113" w:footer="454" w:gutter="0"/>
          <w:pgNumType w:start="1"/>
          <w:cols w:space="708"/>
          <w:docGrid w:linePitch="360"/>
        </w:sectPr>
      </w:pPr>
    </w:p>
    <w:p w14:paraId="0D88EF8A" w14:textId="0778915B" w:rsidR="004B7F9B" w:rsidRPr="00DF118D" w:rsidRDefault="004B7F9B" w:rsidP="004B7F9B">
      <w:pPr>
        <w:spacing w:before="0"/>
        <w:jc w:val="center"/>
        <w:rPr>
          <w:rFonts w:cs="Arial"/>
          <w:b/>
          <w:bCs/>
          <w:szCs w:val="24"/>
        </w:rPr>
      </w:pPr>
      <w:r w:rsidRPr="00DF118D">
        <w:rPr>
          <w:rFonts w:cs="Arial"/>
          <w:b/>
          <w:bCs/>
          <w:szCs w:val="24"/>
        </w:rPr>
        <w:lastRenderedPageBreak/>
        <w:t>EDITAL D</w:t>
      </w:r>
      <w:r w:rsidR="00A76ADC" w:rsidRPr="00DF118D">
        <w:rPr>
          <w:rFonts w:cs="Arial"/>
          <w:b/>
          <w:bCs/>
          <w:szCs w:val="24"/>
        </w:rPr>
        <w:t xml:space="preserve">E </w:t>
      </w:r>
      <w:sdt>
        <w:sdtPr>
          <w:rPr>
            <w:rFonts w:cs="Arial"/>
            <w:b/>
            <w:bCs/>
            <w:szCs w:val="24"/>
          </w:rPr>
          <w:alias w:val="Categoria"/>
          <w:tag w:val=""/>
          <w:id w:val="-156848740"/>
          <w:placeholder>
            <w:docPart w:val="E2737EB7BD224D03A5E5EFEFCB3A30B6"/>
          </w:placeholder>
          <w:dataBinding w:prefixMappings="xmlns:ns0='http://purl.org/dc/elements/1.1/' xmlns:ns1='http://schemas.openxmlformats.org/package/2006/metadata/core-properties' " w:xpath="/ns1:coreProperties[1]/ns1:category[1]" w:storeItemID="{6C3C8BC8-F283-45AE-878A-BAB7291924A1}"/>
          <w:text/>
        </w:sdtPr>
        <w:sdtContent>
          <w:r w:rsidR="0013031A" w:rsidRPr="00DF118D">
            <w:rPr>
              <w:rFonts w:cs="Arial"/>
              <w:b/>
              <w:bCs/>
              <w:szCs w:val="24"/>
            </w:rPr>
            <w:t>CONCORRÊNCIA ELETRÔNICA</w:t>
          </w:r>
        </w:sdtContent>
      </w:sdt>
      <w:r w:rsidR="00A76ADC" w:rsidRPr="00DF118D">
        <w:rPr>
          <w:rFonts w:cs="Arial"/>
          <w:b/>
          <w:bCs/>
          <w:szCs w:val="24"/>
        </w:rPr>
        <w:t xml:space="preserve"> </w:t>
      </w:r>
      <w:r w:rsidRPr="00DF118D">
        <w:rPr>
          <w:rFonts w:cs="Arial"/>
          <w:b/>
          <w:bCs/>
          <w:szCs w:val="24"/>
        </w:rPr>
        <w:t xml:space="preserve"> Nº </w:t>
      </w:r>
      <w:sdt>
        <w:sdtPr>
          <w:rPr>
            <w:rFonts w:cs="Arial"/>
            <w:b/>
            <w:bCs/>
            <w:szCs w:val="24"/>
          </w:rPr>
          <w:alias w:val="Título"/>
          <w:tag w:val=""/>
          <w:id w:val="-137032726"/>
          <w:placeholder>
            <w:docPart w:val="95CA2CAFEB69436CBE311C24F9D768EF"/>
          </w:placeholder>
          <w:dataBinding w:prefixMappings="xmlns:ns0='http://purl.org/dc/elements/1.1/' xmlns:ns1='http://schemas.openxmlformats.org/package/2006/metadata/core-properties' " w:xpath="/ns1:coreProperties[1]/ns0:title[1]" w:storeItemID="{6C3C8BC8-F283-45AE-878A-BAB7291924A1}"/>
          <w:text/>
        </w:sdtPr>
        <w:sdtContent>
          <w:r w:rsidR="00AD4935">
            <w:rPr>
              <w:rFonts w:cs="Arial"/>
              <w:b/>
              <w:bCs/>
              <w:szCs w:val="24"/>
            </w:rPr>
            <w:t>08/2025</w:t>
          </w:r>
        </w:sdtContent>
      </w:sdt>
      <w:r w:rsidR="00264069" w:rsidRPr="00DF118D">
        <w:rPr>
          <w:rFonts w:cs="Arial"/>
          <w:b/>
          <w:bCs/>
          <w:szCs w:val="24"/>
        </w:rPr>
        <w:t xml:space="preserve">  </w:t>
      </w:r>
    </w:p>
    <w:p w14:paraId="2B12A6A5" w14:textId="5695F591" w:rsidR="001668CA" w:rsidRPr="00DF118D" w:rsidRDefault="001668CA" w:rsidP="001668CA">
      <w:pPr>
        <w:spacing w:before="0"/>
        <w:jc w:val="center"/>
        <w:rPr>
          <w:rFonts w:cs="Arial"/>
          <w:b/>
          <w:bCs/>
          <w:szCs w:val="24"/>
        </w:rPr>
      </w:pPr>
      <w:r w:rsidRPr="00DF118D">
        <w:rPr>
          <w:rFonts w:cs="Arial"/>
          <w:b/>
          <w:bCs/>
          <w:szCs w:val="24"/>
        </w:rPr>
        <w:t>(Nº compras.gov 900</w:t>
      </w:r>
      <w:sdt>
        <w:sdtPr>
          <w:rPr>
            <w:rFonts w:cs="Arial"/>
            <w:b/>
            <w:bCs/>
            <w:szCs w:val="24"/>
          </w:rPr>
          <w:alias w:val="Título"/>
          <w:tag w:val=""/>
          <w:id w:val="1703292835"/>
          <w:placeholder>
            <w:docPart w:val="CE77FEC31C31430EA189E1F5D48B0047"/>
          </w:placeholder>
          <w:dataBinding w:prefixMappings="xmlns:ns0='http://purl.org/dc/elements/1.1/' xmlns:ns1='http://schemas.openxmlformats.org/package/2006/metadata/core-properties' " w:xpath="/ns1:coreProperties[1]/ns0:title[1]" w:storeItemID="{6C3C8BC8-F283-45AE-878A-BAB7291924A1}"/>
          <w:text/>
        </w:sdtPr>
        <w:sdtContent>
          <w:r w:rsidR="00AD4935">
            <w:rPr>
              <w:rFonts w:cs="Arial"/>
              <w:b/>
              <w:bCs/>
              <w:szCs w:val="24"/>
            </w:rPr>
            <w:t>08/2025</w:t>
          </w:r>
        </w:sdtContent>
      </w:sdt>
      <w:r w:rsidRPr="00DF118D">
        <w:rPr>
          <w:rFonts w:cs="Arial"/>
          <w:b/>
          <w:bCs/>
          <w:szCs w:val="24"/>
        </w:rPr>
        <w:t>)</w:t>
      </w:r>
    </w:p>
    <w:p w14:paraId="20342C40" w14:textId="7F592969" w:rsidR="00DA142E" w:rsidRDefault="00DA142E" w:rsidP="00DA142E">
      <w:pPr>
        <w:spacing w:before="0"/>
        <w:jc w:val="center"/>
        <w:rPr>
          <w:rFonts w:cs="Arial"/>
          <w:szCs w:val="24"/>
        </w:rPr>
      </w:pPr>
      <w:r w:rsidRPr="00DF118D">
        <w:rPr>
          <w:rFonts w:cs="Arial"/>
          <w:szCs w:val="24"/>
        </w:rPr>
        <w:t xml:space="preserve">MUNICÍPIO DE </w:t>
      </w:r>
      <w:r w:rsidR="00010945" w:rsidRPr="00DF118D">
        <w:rPr>
          <w:rFonts w:cs="Arial"/>
          <w:szCs w:val="24"/>
        </w:rPr>
        <w:t>PARANAVAÍ</w:t>
      </w:r>
      <w:r w:rsidR="003E6302" w:rsidRPr="00DF118D">
        <w:rPr>
          <w:rFonts w:cs="Arial"/>
          <w:szCs w:val="24"/>
        </w:rPr>
        <w:t xml:space="preserve"> </w:t>
      </w:r>
    </w:p>
    <w:p w14:paraId="1A9692F7" w14:textId="68C3FEA2" w:rsidR="009D1053" w:rsidRPr="009D1053" w:rsidRDefault="009D1053" w:rsidP="00DA142E">
      <w:pPr>
        <w:spacing w:before="0"/>
        <w:jc w:val="center"/>
        <w:rPr>
          <w:rFonts w:cs="Arial"/>
          <w:b/>
          <w:color w:val="FF0000"/>
          <w:szCs w:val="24"/>
        </w:rPr>
      </w:pPr>
      <w:r w:rsidRPr="009D1053">
        <w:rPr>
          <w:rFonts w:cs="Arial"/>
          <w:b/>
          <w:color w:val="FF0000"/>
          <w:szCs w:val="24"/>
        </w:rPr>
        <w:t>RETIFICADO</w:t>
      </w:r>
    </w:p>
    <w:p w14:paraId="3EA0975B" w14:textId="5858D2D3" w:rsidR="004637BE" w:rsidRPr="00DF118D" w:rsidRDefault="004637BE" w:rsidP="00166508">
      <w:pPr>
        <w:jc w:val="center"/>
        <w:rPr>
          <w:rFonts w:cs="Arial"/>
          <w:szCs w:val="24"/>
        </w:rPr>
      </w:pPr>
      <w:r w:rsidRPr="00DF118D">
        <w:rPr>
          <w:rFonts w:cs="Arial"/>
          <w:b/>
          <w:bCs/>
          <w:szCs w:val="24"/>
        </w:rPr>
        <w:t>Processo</w:t>
      </w:r>
      <w:r w:rsidR="004E4DC5" w:rsidRPr="00DF118D">
        <w:rPr>
          <w:rFonts w:cs="Arial"/>
          <w:b/>
          <w:bCs/>
          <w:szCs w:val="24"/>
        </w:rPr>
        <w:t xml:space="preserve"> Administrativo</w:t>
      </w:r>
      <w:r w:rsidRPr="00DF118D">
        <w:rPr>
          <w:rFonts w:cs="Arial"/>
          <w:b/>
          <w:bCs/>
          <w:szCs w:val="24"/>
        </w:rPr>
        <w:t xml:space="preserve"> nº</w:t>
      </w:r>
      <w:r w:rsidRPr="00DF118D">
        <w:rPr>
          <w:rFonts w:cs="Arial"/>
          <w:szCs w:val="24"/>
        </w:rPr>
        <w:t xml:space="preserve"> </w:t>
      </w:r>
      <w:sdt>
        <w:sdtPr>
          <w:rPr>
            <w:rFonts w:cs="Arial"/>
            <w:szCs w:val="24"/>
          </w:rPr>
          <w:id w:val="963765292"/>
          <w:placeholder>
            <w:docPart w:val="DefaultPlaceholder_-1854013440"/>
          </w:placeholder>
          <w:text/>
        </w:sdtPr>
        <w:sdtContent>
          <w:r w:rsidR="00AD4935">
            <w:rPr>
              <w:rFonts w:cs="Arial"/>
              <w:szCs w:val="24"/>
            </w:rPr>
            <w:t>69</w:t>
          </w:r>
          <w:r w:rsidR="008C2CD7" w:rsidRPr="00DF118D">
            <w:rPr>
              <w:rFonts w:cs="Arial"/>
              <w:szCs w:val="24"/>
            </w:rPr>
            <w:t>/202</w:t>
          </w:r>
          <w:r w:rsidR="004D0B7E">
            <w:rPr>
              <w:rFonts w:cs="Arial"/>
              <w:szCs w:val="24"/>
            </w:rPr>
            <w:t>5</w:t>
          </w:r>
        </w:sdtContent>
      </w:sdt>
    </w:p>
    <w:p w14:paraId="1B7EE3A6" w14:textId="6B25FD10" w:rsidR="00225A1B" w:rsidRPr="00DF118D" w:rsidRDefault="00225A1B" w:rsidP="00F11FEB">
      <w:pPr>
        <w:pStyle w:val="Ttulos"/>
      </w:pPr>
      <w:r w:rsidRPr="00DF118D">
        <w:t>INFORMAÇÕES GERAIS</w:t>
      </w:r>
    </w:p>
    <w:p w14:paraId="4E135CBE" w14:textId="56A2C902" w:rsidR="00ED215A" w:rsidRPr="00DF118D" w:rsidRDefault="00ED215A" w:rsidP="00A0575C">
      <w:pPr>
        <w:pStyle w:val="PargrafodaLista"/>
        <w:numPr>
          <w:ilvl w:val="1"/>
          <w:numId w:val="14"/>
        </w:numPr>
        <w:tabs>
          <w:tab w:val="left" w:pos="567"/>
        </w:tabs>
        <w:ind w:left="0" w:firstLine="0"/>
        <w:contextualSpacing w:val="0"/>
        <w:jc w:val="both"/>
        <w:rPr>
          <w:rFonts w:cs="Arial"/>
          <w:szCs w:val="24"/>
        </w:rPr>
      </w:pPr>
      <w:r w:rsidRPr="00DF118D">
        <w:rPr>
          <w:rFonts w:cs="Arial"/>
          <w:szCs w:val="24"/>
        </w:rPr>
        <w:t xml:space="preserve">Objeto </w:t>
      </w:r>
      <w:r w:rsidR="006477EE" w:rsidRPr="00DF118D">
        <w:rPr>
          <w:rFonts w:cs="Arial"/>
          <w:szCs w:val="24"/>
        </w:rPr>
        <w:t>do certame</w:t>
      </w:r>
      <w:r w:rsidRPr="00DF118D">
        <w:rPr>
          <w:rFonts w:cs="Arial"/>
          <w:szCs w:val="24"/>
        </w:rPr>
        <w:t>:</w:t>
      </w:r>
      <w:bookmarkStart w:id="0" w:name="_Hlk115684682"/>
      <w:r w:rsidR="00A76ADC" w:rsidRPr="00DF118D">
        <w:rPr>
          <w:rFonts w:cs="Arial"/>
          <w:szCs w:val="24"/>
        </w:rPr>
        <w:t xml:space="preserve"> </w:t>
      </w:r>
      <w:bookmarkStart w:id="1" w:name="_Hlk174008036"/>
      <w:r w:rsidR="007C1BE3" w:rsidRPr="00DF118D">
        <w:rPr>
          <w:rFonts w:eastAsia="Times New Roman" w:cs="Arial"/>
          <w:color w:val="000000"/>
          <w:szCs w:val="24"/>
          <w:lang w:eastAsia="pt-BR"/>
        </w:rPr>
        <w:t>Contratação de empresa especializada em engenharia civil para</w:t>
      </w:r>
      <w:r w:rsidR="007C1BE3" w:rsidRPr="00DF118D">
        <w:rPr>
          <w:rFonts w:cs="Arial"/>
          <w:color w:val="000000"/>
          <w:szCs w:val="24"/>
        </w:rPr>
        <w:t xml:space="preserve"> </w:t>
      </w:r>
      <w:sdt>
        <w:sdtPr>
          <w:rPr>
            <w:rStyle w:val="noticiasChar"/>
            <w:rFonts w:eastAsia="Times New Roman" w:cs="Arial"/>
            <w:color w:val="000000"/>
            <w:szCs w:val="24"/>
            <w:lang w:eastAsia="pt-BR"/>
          </w:rPr>
          <w:alias w:val="Assunto"/>
          <w:tag w:val=""/>
          <w:id w:val="-354430901"/>
          <w:placeholder>
            <w:docPart w:val="F7E677BD8FBA4E9985C96E7A5D016413"/>
          </w:placeholder>
          <w:dataBinding w:prefixMappings="xmlns:ns0='http://purl.org/dc/elements/1.1/' xmlns:ns1='http://schemas.openxmlformats.org/package/2006/metadata/core-properties' " w:xpath="/ns1:coreProperties[1]/ns0:subject[1]" w:storeItemID="{6C3C8BC8-F283-45AE-878A-BAB7291924A1}"/>
          <w:text/>
        </w:sdtPr>
        <w:sdtContent>
          <w:r w:rsidR="00A0575C" w:rsidRPr="00B9331F">
            <w:rPr>
              <w:rStyle w:val="noticiasChar"/>
              <w:rFonts w:eastAsia="Times New Roman" w:cs="Arial"/>
              <w:color w:val="000000"/>
              <w:szCs w:val="24"/>
              <w:lang w:eastAsia="pt-BR"/>
            </w:rPr>
            <w:t>Manutenção Predial do CMEI Menina Isabela (Lote 01) e CMEI Tia Irene (Lote 02)</w:t>
          </w:r>
        </w:sdtContent>
      </w:sdt>
      <w:bookmarkEnd w:id="0"/>
      <w:bookmarkEnd w:id="1"/>
      <w:r w:rsidR="007C1BE3" w:rsidRPr="00DF118D">
        <w:rPr>
          <w:rFonts w:cs="Arial"/>
          <w:szCs w:val="24"/>
        </w:rPr>
        <w:t>.</w:t>
      </w:r>
      <w:r w:rsidR="008C2CD7" w:rsidRPr="00DF118D">
        <w:rPr>
          <w:rFonts w:cs="Arial"/>
          <w:szCs w:val="24"/>
        </w:rPr>
        <w:tab/>
      </w:r>
    </w:p>
    <w:p w14:paraId="3EC9CF35" w14:textId="2A847FF6" w:rsidR="00E831D3" w:rsidRPr="00DF118D" w:rsidRDefault="00E831D3"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 xml:space="preserve">Data </w:t>
      </w:r>
      <w:r w:rsidR="002769B6" w:rsidRPr="00DF118D">
        <w:rPr>
          <w:rFonts w:cs="Arial"/>
          <w:szCs w:val="24"/>
        </w:rPr>
        <w:t>do certame</w:t>
      </w:r>
      <w:r w:rsidRPr="00DF118D">
        <w:rPr>
          <w:rFonts w:cs="Arial"/>
          <w:szCs w:val="24"/>
        </w:rPr>
        <w:t xml:space="preserve"> e horário de início da sessão: </w:t>
      </w:r>
      <w:r w:rsidR="009D1053" w:rsidRPr="009D1053">
        <w:rPr>
          <w:rFonts w:cs="Arial"/>
          <w:b/>
          <w:color w:val="FF0000"/>
          <w:szCs w:val="24"/>
        </w:rPr>
        <w:t>21</w:t>
      </w:r>
      <w:r w:rsidR="00760379" w:rsidRPr="009D1053">
        <w:rPr>
          <w:rFonts w:cs="Arial"/>
          <w:b/>
          <w:color w:val="FF0000"/>
          <w:szCs w:val="24"/>
        </w:rPr>
        <w:t xml:space="preserve"> de </w:t>
      </w:r>
      <w:r w:rsidR="00A0575C" w:rsidRPr="009D1053">
        <w:rPr>
          <w:rFonts w:cs="Arial"/>
          <w:b/>
          <w:color w:val="FF0000"/>
          <w:szCs w:val="24"/>
        </w:rPr>
        <w:t>julho</w:t>
      </w:r>
      <w:r w:rsidR="00760379" w:rsidRPr="009D1053">
        <w:rPr>
          <w:rFonts w:cs="Arial"/>
          <w:b/>
          <w:color w:val="FF0000"/>
          <w:szCs w:val="24"/>
        </w:rPr>
        <w:t xml:space="preserve"> de 2025, à</w:t>
      </w:r>
      <w:r w:rsidR="00241840" w:rsidRPr="009D1053">
        <w:rPr>
          <w:rFonts w:cs="Arial"/>
          <w:b/>
          <w:color w:val="FF0000"/>
          <w:szCs w:val="24"/>
        </w:rPr>
        <w:t>s 0</w:t>
      </w:r>
      <w:r w:rsidR="00760379" w:rsidRPr="009D1053">
        <w:rPr>
          <w:rFonts w:cs="Arial"/>
          <w:b/>
          <w:color w:val="FF0000"/>
          <w:szCs w:val="24"/>
        </w:rPr>
        <w:t>8</w:t>
      </w:r>
      <w:r w:rsidR="00241840" w:rsidRPr="009D1053">
        <w:rPr>
          <w:rFonts w:cs="Arial"/>
          <w:b/>
          <w:color w:val="FF0000"/>
          <w:szCs w:val="24"/>
        </w:rPr>
        <w:t>h</w:t>
      </w:r>
      <w:r w:rsidR="00760379" w:rsidRPr="009D1053">
        <w:rPr>
          <w:rFonts w:cs="Arial"/>
          <w:b/>
          <w:color w:val="FF0000"/>
          <w:szCs w:val="24"/>
        </w:rPr>
        <w:t>30min</w:t>
      </w:r>
      <w:r w:rsidR="00CA039D" w:rsidRPr="009D1053">
        <w:rPr>
          <w:rFonts w:cs="Arial"/>
          <w:color w:val="FF0000"/>
          <w:szCs w:val="24"/>
        </w:rPr>
        <w:t xml:space="preserve"> </w:t>
      </w:r>
      <w:r w:rsidR="00C0759B" w:rsidRPr="009D1053">
        <w:rPr>
          <w:rFonts w:cs="Arial"/>
          <w:color w:val="FF0000"/>
          <w:szCs w:val="24"/>
        </w:rPr>
        <w:t xml:space="preserve"> </w:t>
      </w:r>
      <w:r w:rsidR="008A35B0" w:rsidRPr="009D1053">
        <w:rPr>
          <w:rFonts w:cs="Arial"/>
          <w:color w:val="FF0000"/>
          <w:szCs w:val="24"/>
        </w:rPr>
        <w:t xml:space="preserve"> </w:t>
      </w:r>
    </w:p>
    <w:p w14:paraId="5BEE702F" w14:textId="425C9FCB" w:rsidR="007B26E4" w:rsidRPr="00DF118D" w:rsidRDefault="007B26E4"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 xml:space="preserve">Prazo para solicitar </w:t>
      </w:r>
      <w:hyperlink r:id="rId11" w:history="1">
        <w:r w:rsidRPr="00DF118D">
          <w:rPr>
            <w:rStyle w:val="Hyperlink"/>
            <w:rFonts w:cs="Arial"/>
            <w:szCs w:val="24"/>
          </w:rPr>
          <w:t>esclarecimento e impugnar</w:t>
        </w:r>
      </w:hyperlink>
      <w:r w:rsidRPr="00DF118D">
        <w:rPr>
          <w:rFonts w:cs="Arial"/>
          <w:szCs w:val="24"/>
        </w:rPr>
        <w:t xml:space="preserve"> o edital:</w:t>
      </w:r>
      <w:r w:rsidR="00CA039D" w:rsidRPr="00DF118D">
        <w:rPr>
          <w:rFonts w:cs="Arial"/>
          <w:szCs w:val="24"/>
        </w:rPr>
        <w:t xml:space="preserve"> </w:t>
      </w:r>
      <w:r w:rsidRPr="00DF118D">
        <w:rPr>
          <w:rFonts w:cs="Arial"/>
          <w:szCs w:val="24"/>
        </w:rPr>
        <w:t xml:space="preserve"> </w:t>
      </w:r>
      <w:r w:rsidR="009D1053" w:rsidRPr="009D1053">
        <w:rPr>
          <w:rFonts w:cs="Arial"/>
          <w:color w:val="FF0000"/>
          <w:szCs w:val="24"/>
        </w:rPr>
        <w:t>16</w:t>
      </w:r>
      <w:r w:rsidR="00760379" w:rsidRPr="009D1053">
        <w:rPr>
          <w:rFonts w:cs="Arial"/>
          <w:color w:val="FF0000"/>
          <w:szCs w:val="24"/>
        </w:rPr>
        <w:t xml:space="preserve"> de </w:t>
      </w:r>
      <w:r w:rsidR="00A0575C" w:rsidRPr="009D1053">
        <w:rPr>
          <w:rFonts w:cs="Arial"/>
          <w:color w:val="FF0000"/>
          <w:szCs w:val="24"/>
        </w:rPr>
        <w:t>junho</w:t>
      </w:r>
      <w:r w:rsidR="00760379" w:rsidRPr="009D1053">
        <w:rPr>
          <w:rFonts w:cs="Arial"/>
          <w:color w:val="FF0000"/>
          <w:szCs w:val="24"/>
        </w:rPr>
        <w:t xml:space="preserve"> de 2025, </w:t>
      </w:r>
      <w:r w:rsidRPr="009D1053">
        <w:rPr>
          <w:rFonts w:cs="Arial"/>
          <w:color w:val="FF0000"/>
          <w:szCs w:val="24"/>
        </w:rPr>
        <w:t>às 23h59min.</w:t>
      </w:r>
      <w:r w:rsidR="00A02D76" w:rsidRPr="009D1053">
        <w:rPr>
          <w:rFonts w:cs="Arial"/>
          <w:color w:val="FF0000"/>
          <w:szCs w:val="24"/>
        </w:rPr>
        <w:t xml:space="preserve"> </w:t>
      </w:r>
      <w:r w:rsidR="0004523E" w:rsidRPr="009D1053">
        <w:rPr>
          <w:rFonts w:cs="Arial"/>
          <w:color w:val="FF0000"/>
          <w:szCs w:val="24"/>
        </w:rPr>
        <w:t xml:space="preserve"> </w:t>
      </w:r>
    </w:p>
    <w:p w14:paraId="5F5A1694" w14:textId="6A960479" w:rsidR="00E831D3" w:rsidRPr="00DF118D" w:rsidRDefault="00E831D3"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 xml:space="preserve">Valor estimado </w:t>
      </w:r>
      <w:r w:rsidR="00D35361" w:rsidRPr="00DF118D">
        <w:rPr>
          <w:rFonts w:cs="Arial"/>
          <w:szCs w:val="24"/>
        </w:rPr>
        <w:t xml:space="preserve">total </w:t>
      </w:r>
      <w:r w:rsidR="002769B6" w:rsidRPr="00DF118D">
        <w:rPr>
          <w:rFonts w:cs="Arial"/>
          <w:szCs w:val="24"/>
        </w:rPr>
        <w:t>da contratação</w:t>
      </w:r>
      <w:r w:rsidRPr="00DF118D">
        <w:rPr>
          <w:rFonts w:cs="Arial"/>
          <w:szCs w:val="24"/>
        </w:rPr>
        <w:t>:</w:t>
      </w:r>
      <w:r w:rsidR="00B41205" w:rsidRPr="00DF118D">
        <w:rPr>
          <w:rFonts w:cs="Arial"/>
          <w:szCs w:val="24"/>
        </w:rPr>
        <w:t xml:space="preserve"> </w:t>
      </w:r>
      <w:sdt>
        <w:sdtPr>
          <w:rPr>
            <w:rFonts w:cs="Arial"/>
            <w:b/>
            <w:szCs w:val="24"/>
          </w:rPr>
          <w:id w:val="402653955"/>
          <w:placeholder>
            <w:docPart w:val="DefaultPlaceholder_-1854013440"/>
          </w:placeholder>
          <w:text/>
        </w:sdtPr>
        <w:sdtContent>
          <w:r w:rsidR="008C2CD7" w:rsidRPr="00DF118D">
            <w:rPr>
              <w:rFonts w:cs="Arial"/>
              <w:b/>
              <w:szCs w:val="24"/>
            </w:rPr>
            <w:t xml:space="preserve">R$ </w:t>
          </w:r>
          <w:r w:rsidR="00391090">
            <w:rPr>
              <w:rFonts w:cs="Arial"/>
              <w:b/>
              <w:szCs w:val="24"/>
            </w:rPr>
            <w:t>86.244,10</w:t>
          </w:r>
        </w:sdtContent>
      </w:sdt>
      <w:r w:rsidR="00CA039D" w:rsidRPr="00DF118D">
        <w:rPr>
          <w:rFonts w:cs="Arial"/>
          <w:szCs w:val="24"/>
        </w:rPr>
        <w:t xml:space="preserve"> </w:t>
      </w:r>
    </w:p>
    <w:p w14:paraId="6E171766" w14:textId="6BEF48B0" w:rsidR="00ED215A" w:rsidRPr="00DF118D" w:rsidRDefault="003E5D6B"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Rito da seleção</w:t>
      </w:r>
      <w:r w:rsidR="00ED215A" w:rsidRPr="00DF118D">
        <w:rPr>
          <w:rFonts w:cs="Arial"/>
          <w:szCs w:val="24"/>
        </w:rPr>
        <w:t>:</w:t>
      </w:r>
      <w:r w:rsidR="00CA039D" w:rsidRPr="00DF118D">
        <w:rPr>
          <w:rFonts w:cs="Arial"/>
          <w:szCs w:val="24"/>
        </w:rPr>
        <w:t xml:space="preserve"> </w:t>
      </w:r>
      <w:sdt>
        <w:sdtPr>
          <w:alias w:val="9.1. Modalidade de licitação ou Contratação Direta"/>
          <w:tag w:val="9.1. Modalidade de licitação ou Contratação Direta"/>
          <w:id w:val="1122655159"/>
          <w:placeholder>
            <w:docPart w:val="DD53C68A19804B07BD2802899789E815"/>
          </w:placeholder>
          <w:comboBox>
            <w:listItem w:displayText="CLIQUE PARA ESCOLHER UMA OPÇÃO" w:value="CLIQUE PARA ESCOLHER UMA OPÇÃO"/>
            <w:listItem w:displayText="Dispensa de licitação" w:value="Dispensa de licitação"/>
            <w:listItem w:displayText="Inexigibilidade de licitação" w:value="Inexigibilidade de licitação"/>
            <w:listItem w:displayText="Concorrência" w:value="Concorrência"/>
            <w:listItem w:displayText="Pregão" w:value="Pregão"/>
            <w:listItem w:displayText="Leilão" w:value="Leilão"/>
            <w:listItem w:displayText="Concurso" w:value="Concurso"/>
            <w:listItem w:displayText="Diálogo competitivo" w:value="Diálogo competitivo"/>
          </w:comboBox>
        </w:sdtPr>
        <w:sdtContent>
          <w:r w:rsidR="00C97725" w:rsidRPr="00DF118D">
            <w:t>Concorrência</w:t>
          </w:r>
        </w:sdtContent>
      </w:sdt>
    </w:p>
    <w:p w14:paraId="1EE2D76D" w14:textId="64A86B42" w:rsidR="00ED215A" w:rsidRPr="00DF118D" w:rsidRDefault="00ED215A"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 xml:space="preserve">Forma </w:t>
      </w:r>
      <w:r w:rsidR="00B12088" w:rsidRPr="00DF118D">
        <w:rPr>
          <w:rFonts w:cs="Arial"/>
          <w:szCs w:val="24"/>
        </w:rPr>
        <w:t>d</w:t>
      </w:r>
      <w:r w:rsidR="008C3DBD" w:rsidRPr="00DF118D">
        <w:rPr>
          <w:rFonts w:cs="Arial"/>
          <w:szCs w:val="24"/>
        </w:rPr>
        <w:t>a</w:t>
      </w:r>
      <w:r w:rsidR="00B12088" w:rsidRPr="00DF118D">
        <w:rPr>
          <w:rFonts w:cs="Arial"/>
          <w:szCs w:val="24"/>
        </w:rPr>
        <w:t xml:space="preserve"> </w:t>
      </w:r>
      <w:r w:rsidR="008C3DBD" w:rsidRPr="00DF118D">
        <w:rPr>
          <w:rFonts w:cs="Arial"/>
          <w:szCs w:val="24"/>
        </w:rPr>
        <w:t>seleção</w:t>
      </w:r>
      <w:r w:rsidRPr="00DF118D">
        <w:rPr>
          <w:rFonts w:cs="Arial"/>
          <w:szCs w:val="24"/>
        </w:rPr>
        <w:t xml:space="preserve">: </w:t>
      </w:r>
      <w:hyperlink r:id="rId12" w:history="1">
        <w:r w:rsidR="008B2F5B" w:rsidRPr="00DF118D">
          <w:rPr>
            <w:rStyle w:val="Hyperlink"/>
            <w:rFonts w:cs="Arial"/>
            <w:szCs w:val="24"/>
          </w:rPr>
          <w:t>e</w:t>
        </w:r>
        <w:r w:rsidR="00797D20" w:rsidRPr="00DF118D">
          <w:rPr>
            <w:rStyle w:val="Hyperlink"/>
            <w:rFonts w:cs="Arial"/>
            <w:szCs w:val="24"/>
          </w:rPr>
          <w:t>letrônica</w:t>
        </w:r>
      </w:hyperlink>
    </w:p>
    <w:p w14:paraId="104C1FB7" w14:textId="77777777" w:rsidR="007229A2" w:rsidRPr="00DF118D" w:rsidRDefault="41EA6FF4" w:rsidP="007229A2">
      <w:pPr>
        <w:pStyle w:val="PargrafodaLista"/>
        <w:numPr>
          <w:ilvl w:val="1"/>
          <w:numId w:val="14"/>
        </w:numPr>
        <w:tabs>
          <w:tab w:val="left" w:pos="567"/>
        </w:tabs>
        <w:spacing w:before="180" w:after="240"/>
        <w:ind w:left="0" w:firstLine="0"/>
        <w:contextualSpacing w:val="0"/>
        <w:jc w:val="both"/>
        <w:rPr>
          <w:rFonts w:cs="Arial"/>
          <w:szCs w:val="24"/>
        </w:rPr>
      </w:pPr>
      <w:r w:rsidRPr="00DF118D">
        <w:rPr>
          <w:rFonts w:cs="Arial"/>
        </w:rPr>
        <w:t xml:space="preserve">Local do certame: </w:t>
      </w:r>
      <w:hyperlink r:id="rId13" w:history="1">
        <w:r w:rsidR="007229A2" w:rsidRPr="00DF118D">
          <w:rPr>
            <w:rStyle w:val="Hyperlink"/>
          </w:rPr>
          <w:t>https://www.gov.br/compras/pt-br</w:t>
        </w:r>
      </w:hyperlink>
      <w:r w:rsidR="007229A2" w:rsidRPr="00DF118D">
        <w:rPr>
          <w:rFonts w:cs="Arial"/>
          <w:szCs w:val="24"/>
        </w:rPr>
        <w:t xml:space="preserve"> </w:t>
      </w:r>
    </w:p>
    <w:p w14:paraId="1AF50720" w14:textId="137F3B66" w:rsidR="00ED215A" w:rsidRPr="00DF118D" w:rsidRDefault="007229A2" w:rsidP="007229A2">
      <w:pPr>
        <w:pStyle w:val="PargrafodaLista"/>
        <w:numPr>
          <w:ilvl w:val="2"/>
          <w:numId w:val="14"/>
        </w:numPr>
        <w:ind w:hanging="1224"/>
        <w:rPr>
          <w:rFonts w:cs="Arial"/>
          <w:szCs w:val="24"/>
        </w:rPr>
      </w:pPr>
      <w:r w:rsidRPr="00DF118D">
        <w:rPr>
          <w:rFonts w:cs="Arial"/>
          <w:szCs w:val="24"/>
        </w:rPr>
        <w:t>UASG: 987749</w:t>
      </w:r>
    </w:p>
    <w:p w14:paraId="315508F3" w14:textId="2E145B45" w:rsidR="00045AAB" w:rsidRPr="00DF118D" w:rsidRDefault="41EA6FF4" w:rsidP="001668CA">
      <w:pPr>
        <w:pStyle w:val="PargrafodaLista"/>
        <w:numPr>
          <w:ilvl w:val="1"/>
          <w:numId w:val="14"/>
        </w:numPr>
        <w:tabs>
          <w:tab w:val="left" w:pos="567"/>
        </w:tabs>
        <w:spacing w:before="180"/>
        <w:ind w:left="0" w:firstLine="0"/>
        <w:contextualSpacing w:val="0"/>
        <w:jc w:val="both"/>
        <w:rPr>
          <w:rStyle w:val="Hyperlink"/>
          <w:rFonts w:cs="Arial"/>
          <w:color w:val="000000" w:themeColor="text1"/>
          <w:szCs w:val="24"/>
          <w:u w:val="none"/>
        </w:rPr>
      </w:pPr>
      <w:r w:rsidRPr="00DF118D">
        <w:rPr>
          <w:rFonts w:cs="Arial"/>
          <w:color w:val="000000" w:themeColor="text1"/>
        </w:rPr>
        <w:t xml:space="preserve">Critério de julgamento </w:t>
      </w:r>
      <w:hyperlink r:id="rId14" w:history="1">
        <w:r w:rsidR="00045AAB" w:rsidRPr="00DF118D">
          <w:rPr>
            <w:rStyle w:val="Hyperlink"/>
            <w:rFonts w:cs="Arial"/>
            <w:szCs w:val="24"/>
          </w:rPr>
          <w:t>Menor preço</w:t>
        </w:r>
      </w:hyperlink>
      <w:r w:rsidR="00045AAB" w:rsidRPr="00DF118D">
        <w:rPr>
          <w:rStyle w:val="Hyperlink"/>
          <w:rFonts w:cs="Arial"/>
          <w:color w:val="auto"/>
          <w:szCs w:val="24"/>
          <w:u w:val="none"/>
        </w:rPr>
        <w:t xml:space="preserve"> </w:t>
      </w:r>
      <w:r w:rsidR="00A55E2A" w:rsidRPr="00A55E2A">
        <w:rPr>
          <w:rStyle w:val="Hyperlink"/>
          <w:rFonts w:cs="Arial"/>
          <w:b/>
          <w:color w:val="FF0000"/>
          <w:szCs w:val="24"/>
          <w:u w:val="none"/>
        </w:rPr>
        <w:t>POR LOTE</w:t>
      </w:r>
    </w:p>
    <w:p w14:paraId="4145741E" w14:textId="696D4F91" w:rsidR="002769B6" w:rsidRPr="00DF118D" w:rsidRDefault="41EA6FF4" w:rsidP="001668CA">
      <w:pPr>
        <w:pStyle w:val="PargrafodaLista"/>
        <w:numPr>
          <w:ilvl w:val="1"/>
          <w:numId w:val="14"/>
        </w:numPr>
        <w:tabs>
          <w:tab w:val="left" w:pos="567"/>
        </w:tabs>
        <w:spacing w:before="180"/>
        <w:ind w:left="0" w:firstLine="0"/>
        <w:contextualSpacing w:val="0"/>
        <w:jc w:val="both"/>
        <w:rPr>
          <w:rStyle w:val="Hyperlink"/>
          <w:rFonts w:cs="Arial"/>
          <w:szCs w:val="24"/>
        </w:rPr>
      </w:pPr>
      <w:r w:rsidRPr="00DF118D">
        <w:rPr>
          <w:rFonts w:cs="Arial"/>
        </w:rPr>
        <w:t xml:space="preserve">Modo de disputa: </w:t>
      </w:r>
      <w:hyperlink r:id="rId15" w:history="1">
        <w:r w:rsidR="00A275BA" w:rsidRPr="00DF118D">
          <w:rPr>
            <w:rStyle w:val="Hyperlink"/>
            <w:rFonts w:cs="Arial"/>
            <w:szCs w:val="24"/>
          </w:rPr>
          <w:t>Aberto na forma eletrônica</w:t>
        </w:r>
      </w:hyperlink>
      <w:r w:rsidR="00A275BA" w:rsidRPr="00DF118D">
        <w:rPr>
          <w:rFonts w:cs="Arial"/>
          <w:szCs w:val="24"/>
        </w:rPr>
        <w:t xml:space="preserve"> </w:t>
      </w:r>
      <w:r w:rsidR="001668CA" w:rsidRPr="00DF118D">
        <w:rPr>
          <w:rStyle w:val="Hyperlink"/>
          <w:rFonts w:cs="Arial"/>
          <w:szCs w:val="24"/>
        </w:rPr>
        <w:t xml:space="preserve"> </w:t>
      </w:r>
    </w:p>
    <w:p w14:paraId="2BC27FA4" w14:textId="77EFF000" w:rsidR="000A6BA8" w:rsidRPr="00DF118D" w:rsidRDefault="41EA6FF4" w:rsidP="000A6BA8">
      <w:pPr>
        <w:pStyle w:val="PargrafodaLista"/>
        <w:numPr>
          <w:ilvl w:val="2"/>
          <w:numId w:val="14"/>
        </w:numPr>
        <w:tabs>
          <w:tab w:val="left" w:pos="993"/>
        </w:tabs>
        <w:spacing w:before="180"/>
        <w:ind w:left="0" w:firstLine="0"/>
        <w:contextualSpacing w:val="0"/>
        <w:jc w:val="both"/>
        <w:rPr>
          <w:rFonts w:cs="Arial"/>
          <w:szCs w:val="24"/>
        </w:rPr>
      </w:pPr>
      <w:r w:rsidRPr="00DF118D">
        <w:rPr>
          <w:rFonts w:cs="Arial"/>
        </w:rPr>
        <w:t>Intervalo mínimo entre lances:</w:t>
      </w:r>
      <w:r w:rsidRPr="00DF118D">
        <w:t xml:space="preserve"> </w:t>
      </w:r>
      <w:r w:rsidRPr="00DF118D">
        <w:rPr>
          <w:rFonts w:cs="Arial"/>
        </w:rPr>
        <w:t xml:space="preserve">0,1% (um décimo por cento) em relação ao melhor lance ou proposta.    </w:t>
      </w:r>
    </w:p>
    <w:p w14:paraId="5E163CCA" w14:textId="62226003" w:rsidR="00A275BA" w:rsidRPr="00DF118D" w:rsidRDefault="41EA6FF4" w:rsidP="00A275BA">
      <w:pPr>
        <w:pStyle w:val="PargrafodaLista"/>
        <w:numPr>
          <w:ilvl w:val="1"/>
          <w:numId w:val="14"/>
        </w:numPr>
        <w:spacing w:before="180"/>
        <w:ind w:left="0" w:firstLine="0"/>
        <w:contextualSpacing w:val="0"/>
        <w:jc w:val="both"/>
        <w:rPr>
          <w:rFonts w:cs="Arial"/>
          <w:szCs w:val="24"/>
        </w:rPr>
      </w:pPr>
      <w:r w:rsidRPr="00DF118D">
        <w:rPr>
          <w:rFonts w:cs="Arial"/>
        </w:rPr>
        <w:t xml:space="preserve">Ordem das etapas: </w:t>
      </w:r>
      <w:hyperlink r:id="rId16">
        <w:r w:rsidRPr="00DF118D">
          <w:rPr>
            <w:rStyle w:val="Hyperlink"/>
            <w:rFonts w:cs="Arial"/>
          </w:rPr>
          <w:t>Rito procedimental comum</w:t>
        </w:r>
      </w:hyperlink>
      <w:r w:rsidRPr="00DF118D">
        <w:rPr>
          <w:rStyle w:val="Hyperlink"/>
          <w:rFonts w:cs="Arial"/>
        </w:rPr>
        <w:t xml:space="preserve"> </w:t>
      </w:r>
    </w:p>
    <w:p w14:paraId="1FE77197" w14:textId="67D2D9AA" w:rsidR="007362A9" w:rsidRPr="00DF118D" w:rsidRDefault="41EA6FF4"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rPr>
        <w:t>Este certame será sob o Sistema de Registro de Preços?</w:t>
      </w:r>
      <w:r w:rsidR="00241840" w:rsidRPr="00DF118D">
        <w:rPr>
          <w:rFonts w:cs="Arial"/>
        </w:rPr>
        <w:t xml:space="preserve"> </w:t>
      </w:r>
      <w:sdt>
        <w:sdtPr>
          <w:rPr>
            <w:rFonts w:cs="Arial"/>
          </w:rPr>
          <w:id w:val="1698891471"/>
          <w:placeholder>
            <w:docPart w:val="92207DD91AC448CEB057A9725A6C7159"/>
          </w:placeholder>
          <w:dropDownList>
            <w:listItem w:value="Escolher um item."/>
            <w:listItem w:displayText="SIM" w:value="SIM"/>
            <w:listItem w:displayText="NÃO" w:value="NÃO"/>
          </w:dropDownList>
        </w:sdtPr>
        <w:sdtContent>
          <w:r w:rsidR="001F7743" w:rsidRPr="00DF118D">
            <w:rPr>
              <w:rFonts w:cs="Arial"/>
            </w:rPr>
            <w:t>NÃO</w:t>
          </w:r>
        </w:sdtContent>
      </w:sdt>
      <w:r w:rsidRPr="00DF118D">
        <w:rPr>
          <w:rFonts w:cs="Arial"/>
        </w:rPr>
        <w:t xml:space="preserve">   </w:t>
      </w:r>
    </w:p>
    <w:p w14:paraId="40D947CB" w14:textId="582937A5" w:rsidR="001A54FE" w:rsidRPr="00DF118D" w:rsidRDefault="00A55E2A" w:rsidP="001F7743">
      <w:pPr>
        <w:pStyle w:val="PargrafodaLista"/>
        <w:numPr>
          <w:ilvl w:val="1"/>
          <w:numId w:val="14"/>
        </w:numPr>
        <w:tabs>
          <w:tab w:val="left" w:pos="567"/>
        </w:tabs>
        <w:spacing w:before="180"/>
        <w:ind w:left="0" w:firstLine="0"/>
        <w:contextualSpacing w:val="0"/>
        <w:jc w:val="both"/>
        <w:rPr>
          <w:rFonts w:cs="Arial"/>
          <w:szCs w:val="24"/>
        </w:rPr>
      </w:pPr>
      <w:hyperlink r:id="rId17" w:history="1">
        <w:r w:rsidR="005B340C" w:rsidRPr="00DF118D">
          <w:rPr>
            <w:rStyle w:val="Hyperlink"/>
            <w:rFonts w:cs="Arial"/>
          </w:rPr>
          <w:t xml:space="preserve">Benefícios de </w:t>
        </w:r>
        <w:r w:rsidR="00813F00" w:rsidRPr="00DF118D">
          <w:rPr>
            <w:rStyle w:val="Hyperlink"/>
            <w:rFonts w:cs="Arial"/>
          </w:rPr>
          <w:t xml:space="preserve">Micro e Pequenas Empresas - </w:t>
        </w:r>
        <w:r w:rsidR="005B340C" w:rsidRPr="00DF118D">
          <w:rPr>
            <w:rStyle w:val="Hyperlink"/>
            <w:rFonts w:cs="Arial"/>
          </w:rPr>
          <w:t>MPE</w:t>
        </w:r>
      </w:hyperlink>
      <w:r w:rsidR="005B340C" w:rsidRPr="00DF118D">
        <w:rPr>
          <w:rFonts w:cs="Arial"/>
          <w:color w:val="000000" w:themeColor="text1"/>
        </w:rPr>
        <w:t>:</w:t>
      </w:r>
      <w:r w:rsidR="00553110" w:rsidRPr="00DF118D">
        <w:t xml:space="preserve"> </w:t>
      </w:r>
      <w:sdt>
        <w:sdtPr>
          <w:rPr>
            <w:rFonts w:cs="Arial"/>
            <w:shd w:val="clear" w:color="auto" w:fill="FFFFFF"/>
          </w:rPr>
          <w:alias w:val="Benefícios para micro e pequenas empresas"/>
          <w:tag w:val="Benefícios para micro e pequenas empresas"/>
          <w:id w:val="1594978042"/>
          <w:placeholder>
            <w:docPart w:val="8B52411F5B9C4DE8B1AEF4BA3F8F5893"/>
          </w:placeholder>
          <w:comboBox>
            <w:listItem w:displayText="CLIQUE PARA ESCOLHER UMA OPÇÃO" w:value="CLIQUE PARA ESCOLHER UMA OPÇÃO"/>
            <w:listItem w:displayText="Sem benefícios para MPE" w:value="Sem benefícios para MPE"/>
            <w:listItem w:displayText="Licitação exclusiva para MPE" w:value="Licitação exclusiva para MPE"/>
            <w:listItem w:displayText="Desempate ficto, prazo para regularidade fiscal e direito de preferência" w:value="Desempate ficto, prazo para regularidade fiscal e direito de preferência"/>
            <w:listItem w:displayText="Benefícios diferentes por item (Anexo I)" w:value="Benefícios diferentes por item (Anexo I)"/>
          </w:comboBox>
        </w:sdtPr>
        <w:sdtContent>
          <w:r w:rsidR="00D73BAC">
            <w:rPr>
              <w:rFonts w:cs="Arial"/>
              <w:shd w:val="clear" w:color="auto" w:fill="FFFFFF"/>
            </w:rPr>
            <w:t>Desempate ficto, prazo para regularidade fiscal e direito de preferência</w:t>
          </w:r>
        </w:sdtContent>
      </w:sdt>
      <w:r w:rsidR="41EA6FF4" w:rsidRPr="00DF118D">
        <w:rPr>
          <w:rFonts w:cs="Arial"/>
        </w:rPr>
        <w:t xml:space="preserve">  </w:t>
      </w:r>
    </w:p>
    <w:p w14:paraId="3C1CA682" w14:textId="63CCA311" w:rsidR="00F17EF0" w:rsidRPr="00DF118D" w:rsidRDefault="00AC6857" w:rsidP="00F11FEB">
      <w:pPr>
        <w:pStyle w:val="Ttulos"/>
      </w:pPr>
      <w:r w:rsidRPr="00DF118D">
        <w:t>PODER</w:t>
      </w:r>
      <w:r w:rsidR="00310893" w:rsidRPr="00DF118D">
        <w:t>ÃO</w:t>
      </w:r>
      <w:r w:rsidRPr="00DF118D">
        <w:t xml:space="preserve"> PARTICIPAR </w:t>
      </w:r>
      <w:r w:rsidR="002B6273" w:rsidRPr="00DF118D">
        <w:t>DO CERTAME</w:t>
      </w:r>
    </w:p>
    <w:p w14:paraId="42430370" w14:textId="77820559" w:rsidR="009847B1" w:rsidRPr="00DF118D" w:rsidRDefault="009847B1"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DF118D">
        <w:rPr>
          <w:rFonts w:cs="Arial"/>
          <w:color w:val="000000"/>
          <w:szCs w:val="24"/>
        </w:rPr>
        <w:t xml:space="preserve">Quem </w:t>
      </w:r>
      <w:r w:rsidR="00310893" w:rsidRPr="00DF118D">
        <w:rPr>
          <w:rFonts w:cs="Arial"/>
          <w:color w:val="000000"/>
          <w:szCs w:val="24"/>
        </w:rPr>
        <w:t>for d</w:t>
      </w:r>
      <w:r w:rsidRPr="00DF118D">
        <w:rPr>
          <w:rFonts w:cs="Arial"/>
          <w:color w:val="000000"/>
          <w:szCs w:val="24"/>
        </w:rPr>
        <w:t>o ramo de atividade compatível com o objeto licitado;</w:t>
      </w:r>
    </w:p>
    <w:p w14:paraId="56C35073" w14:textId="08DEA15D" w:rsidR="00CF076A" w:rsidRPr="00DF118D"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DF118D">
        <w:rPr>
          <w:rFonts w:cs="Arial"/>
          <w:color w:val="000000"/>
          <w:szCs w:val="24"/>
        </w:rPr>
        <w:t xml:space="preserve">Quem </w:t>
      </w:r>
      <w:r w:rsidR="00310893" w:rsidRPr="00DF118D">
        <w:rPr>
          <w:rFonts w:cs="Arial"/>
          <w:color w:val="000000"/>
          <w:szCs w:val="24"/>
        </w:rPr>
        <w:t>não es</w:t>
      </w:r>
      <w:r w:rsidRPr="00DF118D">
        <w:rPr>
          <w:rFonts w:cs="Arial"/>
          <w:color w:val="000000"/>
          <w:szCs w:val="24"/>
        </w:rPr>
        <w:t xml:space="preserve">tiver sancionado com suspensão do direito de licitar e contratar pelo </w:t>
      </w:r>
      <w:r w:rsidR="000200D2" w:rsidRPr="00DF118D">
        <w:rPr>
          <w:rFonts w:cs="Arial"/>
          <w:color w:val="000000"/>
          <w:szCs w:val="24"/>
        </w:rPr>
        <w:t>m</w:t>
      </w:r>
      <w:r w:rsidRPr="00DF118D">
        <w:rPr>
          <w:rFonts w:cs="Arial"/>
          <w:color w:val="000000"/>
          <w:szCs w:val="24"/>
        </w:rPr>
        <w:t xml:space="preserve">unicípio de </w:t>
      </w:r>
      <w:r w:rsidR="00AF38AF" w:rsidRPr="00DF118D">
        <w:rPr>
          <w:rFonts w:cs="Arial"/>
          <w:color w:val="000000"/>
          <w:szCs w:val="24"/>
        </w:rPr>
        <w:t>Paranavaí</w:t>
      </w:r>
      <w:r w:rsidRPr="00DF118D">
        <w:rPr>
          <w:rFonts w:cs="Arial"/>
          <w:color w:val="000000"/>
          <w:szCs w:val="24"/>
        </w:rPr>
        <w:t xml:space="preserve"> ou com declaração de inidoneidade para licitar ou contratar p</w:t>
      </w:r>
      <w:r w:rsidR="009006A2" w:rsidRPr="00DF118D">
        <w:rPr>
          <w:rFonts w:cs="Arial"/>
          <w:color w:val="000000"/>
          <w:szCs w:val="24"/>
        </w:rPr>
        <w:t xml:space="preserve">or </w:t>
      </w:r>
      <w:r w:rsidRPr="00DF118D">
        <w:rPr>
          <w:rFonts w:cs="Arial"/>
          <w:color w:val="000000"/>
          <w:szCs w:val="24"/>
        </w:rPr>
        <w:t xml:space="preserve">qualquer órgão ou </w:t>
      </w:r>
      <w:r w:rsidRPr="00DF118D">
        <w:rPr>
          <w:rFonts w:cs="Arial"/>
          <w:szCs w:val="24"/>
        </w:rPr>
        <w:t>entidade</w:t>
      </w:r>
      <w:r w:rsidRPr="00DF118D">
        <w:rPr>
          <w:rFonts w:cs="Arial"/>
          <w:color w:val="000000"/>
          <w:szCs w:val="24"/>
        </w:rPr>
        <w:t xml:space="preserve"> da Administração Pública;</w:t>
      </w:r>
    </w:p>
    <w:p w14:paraId="004D229D" w14:textId="0F7A0301" w:rsidR="00CF076A" w:rsidRPr="00DF118D"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DF118D">
        <w:rPr>
          <w:rFonts w:cs="Arial"/>
          <w:color w:val="000000"/>
          <w:szCs w:val="24"/>
        </w:rPr>
        <w:lastRenderedPageBreak/>
        <w:t xml:space="preserve">Quem </w:t>
      </w:r>
      <w:r w:rsidR="00310893" w:rsidRPr="00DF118D">
        <w:rPr>
          <w:rFonts w:cs="Arial"/>
          <w:color w:val="000000"/>
          <w:szCs w:val="24"/>
        </w:rPr>
        <w:t xml:space="preserve">não </w:t>
      </w:r>
      <w:r w:rsidRPr="00DF118D">
        <w:rPr>
          <w:rFonts w:cs="Arial"/>
          <w:color w:val="000000"/>
          <w:szCs w:val="24"/>
        </w:rPr>
        <w:t>tiver vínculo de natureza técnica, comercial, econômica, financeira, trabalhista ou civil com autoridade municipal ou com agente público municipal que desempenhe função na licitação ou atue na fiscalização ou na gestão do contrato;</w:t>
      </w:r>
    </w:p>
    <w:p w14:paraId="1DF22B03" w14:textId="75C61E99" w:rsidR="00CF076A" w:rsidRPr="00DF118D"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DF118D">
        <w:rPr>
          <w:rFonts w:cs="Arial"/>
          <w:color w:val="000000"/>
          <w:szCs w:val="24"/>
        </w:rPr>
        <w:t xml:space="preserve">Quem </w:t>
      </w:r>
      <w:r w:rsidR="00310893" w:rsidRPr="00DF118D">
        <w:rPr>
          <w:rFonts w:cs="Arial"/>
          <w:color w:val="000000"/>
          <w:szCs w:val="24"/>
        </w:rPr>
        <w:t xml:space="preserve">não tiver </w:t>
      </w:r>
      <w:r w:rsidRPr="00DF118D">
        <w:rPr>
          <w:rFonts w:cs="Arial"/>
          <w:color w:val="000000"/>
          <w:szCs w:val="24"/>
        </w:rPr>
        <w:t>cônjuge</w:t>
      </w:r>
      <w:r w:rsidR="001534E3" w:rsidRPr="00DF118D">
        <w:rPr>
          <w:rFonts w:cs="Arial"/>
          <w:color w:val="000000"/>
          <w:szCs w:val="24"/>
        </w:rPr>
        <w:t>,</w:t>
      </w:r>
      <w:r w:rsidRPr="00DF118D">
        <w:rPr>
          <w:rFonts w:cs="Arial"/>
          <w:color w:val="000000"/>
          <w:szCs w:val="24"/>
        </w:rPr>
        <w:t xml:space="preserve"> companheiro ou parente em linha reta, colateral ou por afinidade, até o terceiro grau, autoridade municipal ou com agente público municipal que desempenhe função na licitação ou atue na fiscalização ou na gestão do contrato;</w:t>
      </w:r>
    </w:p>
    <w:p w14:paraId="6E68E6C2" w14:textId="0F96F4BE" w:rsidR="00CF076A" w:rsidRPr="00DF118D"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DF118D">
        <w:rPr>
          <w:rFonts w:cs="Arial"/>
          <w:color w:val="000000"/>
          <w:szCs w:val="24"/>
        </w:rPr>
        <w:t>Empresas controladoras, controladas ou coligadas, nos termos da</w:t>
      </w:r>
      <w:r w:rsidR="008B2F5B" w:rsidRPr="00DF118D">
        <w:rPr>
          <w:rFonts w:cs="Arial"/>
          <w:color w:val="000000"/>
          <w:szCs w:val="24"/>
        </w:rPr>
        <w:t xml:space="preserve"> </w:t>
      </w:r>
      <w:r w:rsidRPr="00DF118D">
        <w:rPr>
          <w:rFonts w:cs="Arial"/>
          <w:color w:val="000000"/>
          <w:szCs w:val="24"/>
        </w:rPr>
        <w:t xml:space="preserve">Lei nº 6.404, de 15 de dezembro de 1976, </w:t>
      </w:r>
      <w:r w:rsidR="00310893" w:rsidRPr="00DF118D">
        <w:rPr>
          <w:rFonts w:cs="Arial"/>
          <w:color w:val="000000"/>
          <w:szCs w:val="24"/>
        </w:rPr>
        <w:t xml:space="preserve">desde que não estejam </w:t>
      </w:r>
      <w:r w:rsidRPr="00DF118D">
        <w:rPr>
          <w:rFonts w:cs="Arial"/>
          <w:color w:val="000000"/>
          <w:szCs w:val="24"/>
        </w:rPr>
        <w:t>concorrendo entre si;</w:t>
      </w:r>
      <w:r w:rsidR="00517749" w:rsidRPr="00DF118D">
        <w:rPr>
          <w:rFonts w:cs="Arial"/>
          <w:color w:val="000000"/>
          <w:szCs w:val="24"/>
        </w:rPr>
        <w:t xml:space="preserve"> e</w:t>
      </w:r>
    </w:p>
    <w:p w14:paraId="4969840E" w14:textId="565131F3" w:rsidR="00CF076A" w:rsidRPr="00DF118D" w:rsidRDefault="00CF076A"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DF118D">
        <w:rPr>
          <w:rFonts w:cs="Arial"/>
          <w:color w:val="000000"/>
          <w:szCs w:val="24"/>
        </w:rPr>
        <w:t>Quem</w:t>
      </w:r>
      <w:r w:rsidR="004A508E" w:rsidRPr="00DF118D">
        <w:rPr>
          <w:rFonts w:cs="Arial"/>
          <w:color w:val="000000"/>
          <w:szCs w:val="24"/>
        </w:rPr>
        <w:t>,</w:t>
      </w:r>
      <w:r w:rsidRPr="00DF118D">
        <w:rPr>
          <w:rFonts w:cs="Arial"/>
          <w:color w:val="000000"/>
          <w:szCs w:val="24"/>
        </w:rPr>
        <w:t xml:space="preserve"> </w:t>
      </w:r>
      <w:r w:rsidR="009847B1" w:rsidRPr="00DF118D">
        <w:rPr>
          <w:rFonts w:cs="Arial"/>
          <w:color w:val="000000"/>
          <w:szCs w:val="24"/>
        </w:rPr>
        <w:t>nos cinco anos anteriores à divulgação deste edital,</w:t>
      </w:r>
      <w:r w:rsidR="00310893" w:rsidRPr="00DF118D">
        <w:rPr>
          <w:rFonts w:cs="Arial"/>
          <w:color w:val="000000"/>
          <w:szCs w:val="24"/>
        </w:rPr>
        <w:t xml:space="preserve"> não</w:t>
      </w:r>
      <w:r w:rsidR="009847B1" w:rsidRPr="00DF118D">
        <w:rPr>
          <w:rFonts w:cs="Arial"/>
          <w:color w:val="000000"/>
          <w:szCs w:val="24"/>
        </w:rPr>
        <w:t xml:space="preserve"> </w:t>
      </w:r>
      <w:r w:rsidRPr="00DF118D">
        <w:rPr>
          <w:rFonts w:cs="Arial"/>
          <w:color w:val="000000"/>
          <w:szCs w:val="24"/>
        </w:rPr>
        <w:t>tiver sido condenad</w:t>
      </w:r>
      <w:r w:rsidR="00AC3DC3" w:rsidRPr="00DF118D">
        <w:rPr>
          <w:rFonts w:cs="Arial"/>
          <w:color w:val="000000"/>
          <w:szCs w:val="24"/>
        </w:rPr>
        <w:t>o</w:t>
      </w:r>
      <w:r w:rsidRPr="00DF118D">
        <w:rPr>
          <w:rFonts w:cs="Arial"/>
          <w:color w:val="000000"/>
          <w:szCs w:val="24"/>
        </w:rPr>
        <w:t xml:space="preserve"> judicialmente, com trânsito em julgado, por exploração de trabalho infantil, por submissão de trabalhadores a condições análogas às de escravo ou por contratação de adolescentes nos casos vedados pela legislação trabalhista</w:t>
      </w:r>
      <w:r w:rsidR="009847B1" w:rsidRPr="00DF118D">
        <w:rPr>
          <w:rFonts w:cs="Arial"/>
          <w:color w:val="000000"/>
          <w:szCs w:val="24"/>
        </w:rPr>
        <w:t>.</w:t>
      </w:r>
    </w:p>
    <w:p w14:paraId="4F90767F" w14:textId="4D69206A" w:rsidR="00310893" w:rsidRPr="00DF118D" w:rsidRDefault="00310893" w:rsidP="00310893">
      <w:pPr>
        <w:pStyle w:val="PargrafodaLista"/>
        <w:numPr>
          <w:ilvl w:val="1"/>
          <w:numId w:val="14"/>
        </w:numPr>
        <w:tabs>
          <w:tab w:val="left" w:pos="567"/>
        </w:tabs>
        <w:spacing w:before="180"/>
        <w:ind w:left="0" w:firstLine="0"/>
        <w:contextualSpacing w:val="0"/>
        <w:jc w:val="both"/>
        <w:rPr>
          <w:rFonts w:cs="Arial"/>
          <w:color w:val="000000" w:themeColor="text1"/>
          <w:szCs w:val="24"/>
        </w:rPr>
      </w:pPr>
      <w:r w:rsidRPr="00DF118D">
        <w:rPr>
          <w:rFonts w:cs="Arial"/>
          <w:color w:val="000000" w:themeColor="text1"/>
          <w:szCs w:val="24"/>
        </w:rPr>
        <w:t xml:space="preserve">Empresas reunidas em </w:t>
      </w:r>
      <w:hyperlink r:id="rId18" w:history="1">
        <w:r w:rsidRPr="00DF118D">
          <w:rPr>
            <w:rStyle w:val="Hyperlink"/>
            <w:rFonts w:cs="Arial"/>
            <w:szCs w:val="24"/>
          </w:rPr>
          <w:t>consórcios</w:t>
        </w:r>
      </w:hyperlink>
      <w:r w:rsidRPr="00DF118D">
        <w:rPr>
          <w:rFonts w:cs="Arial"/>
          <w:color w:val="000000" w:themeColor="text1"/>
          <w:szCs w:val="24"/>
        </w:rPr>
        <w:t xml:space="preserve"> poderão participar desta licitação: </w:t>
      </w:r>
      <w:sdt>
        <w:sdtPr>
          <w:rPr>
            <w:rFonts w:cs="Arial"/>
          </w:rPr>
          <w:id w:val="2063587685"/>
          <w:placeholder>
            <w:docPart w:val="0B6D8A8A54974D0BA71A9CE69387114C"/>
          </w:placeholder>
          <w:dropDownList>
            <w:listItem w:value="Escolher um item."/>
            <w:listItem w:displayText="SIM" w:value="SIM"/>
            <w:listItem w:displayText="NÃO" w:value="NÃO"/>
          </w:dropDownList>
        </w:sdtPr>
        <w:sdtContent>
          <w:r w:rsidR="001F7743" w:rsidRPr="00DF118D">
            <w:rPr>
              <w:rFonts w:cs="Arial"/>
            </w:rPr>
            <w:t>SIM</w:t>
          </w:r>
        </w:sdtContent>
      </w:sdt>
      <w:r w:rsidR="006426FA" w:rsidRPr="00DF118D">
        <w:rPr>
          <w:rFonts w:cs="Arial"/>
          <w:color w:val="000000" w:themeColor="text1"/>
          <w:szCs w:val="24"/>
        </w:rPr>
        <w:t xml:space="preserve"> </w:t>
      </w:r>
      <w:r w:rsidRPr="00DF118D">
        <w:rPr>
          <w:rFonts w:cs="Arial"/>
          <w:szCs w:val="24"/>
        </w:rPr>
        <w:t xml:space="preserve"> </w:t>
      </w:r>
    </w:p>
    <w:p w14:paraId="0719FAE4" w14:textId="655680BF" w:rsidR="00737689" w:rsidRPr="00DF118D" w:rsidRDefault="004A508E" w:rsidP="00DA142E">
      <w:pPr>
        <w:pStyle w:val="PargrafodaLista"/>
        <w:numPr>
          <w:ilvl w:val="1"/>
          <w:numId w:val="14"/>
        </w:numPr>
        <w:tabs>
          <w:tab w:val="left" w:pos="567"/>
        </w:tabs>
        <w:spacing w:before="180"/>
        <w:ind w:left="0" w:firstLine="0"/>
        <w:contextualSpacing w:val="0"/>
        <w:jc w:val="both"/>
        <w:rPr>
          <w:rFonts w:cs="Arial"/>
          <w:color w:val="000000"/>
          <w:szCs w:val="24"/>
        </w:rPr>
      </w:pPr>
      <w:r w:rsidRPr="00DF118D">
        <w:rPr>
          <w:rStyle w:val="Hyperlink"/>
          <w:rFonts w:cs="Arial"/>
          <w:color w:val="auto"/>
          <w:szCs w:val="24"/>
          <w:u w:val="none"/>
        </w:rPr>
        <w:t>Clique neste link:</w:t>
      </w:r>
      <w:r w:rsidRPr="00DF118D">
        <w:t xml:space="preserve"> </w:t>
      </w:r>
      <w:hyperlink r:id="rId19" w:history="1">
        <w:r w:rsidR="005957F0" w:rsidRPr="00DF118D">
          <w:rPr>
            <w:rStyle w:val="Hyperlink"/>
            <w:rFonts w:cs="Arial"/>
            <w:szCs w:val="24"/>
          </w:rPr>
          <w:t>análise das condições de</w:t>
        </w:r>
        <w:r w:rsidR="00737689" w:rsidRPr="00DF118D">
          <w:rPr>
            <w:rStyle w:val="Hyperlink"/>
            <w:rFonts w:cs="Arial"/>
            <w:szCs w:val="24"/>
          </w:rPr>
          <w:t xml:space="preserve"> participação</w:t>
        </w:r>
      </w:hyperlink>
      <w:r w:rsidRPr="00DF118D">
        <w:rPr>
          <w:rStyle w:val="Hyperlink"/>
          <w:rFonts w:cs="Arial"/>
          <w:color w:val="auto"/>
          <w:szCs w:val="24"/>
          <w:u w:val="none"/>
        </w:rPr>
        <w:t>, para saber, em detalhes as regras da análise das condições de participação</w:t>
      </w:r>
      <w:r w:rsidR="00D2778E" w:rsidRPr="00DF118D">
        <w:rPr>
          <w:rStyle w:val="Hyperlink"/>
          <w:rFonts w:cs="Arial"/>
          <w:color w:val="auto"/>
          <w:szCs w:val="24"/>
          <w:u w:val="none"/>
        </w:rPr>
        <w:t>.</w:t>
      </w:r>
    </w:p>
    <w:p w14:paraId="5DB2EA9E" w14:textId="7AA90029" w:rsidR="00AC3DC3" w:rsidRPr="00DF118D" w:rsidRDefault="004A508E" w:rsidP="00F11FEB">
      <w:pPr>
        <w:pStyle w:val="Ttulos"/>
      </w:pPr>
      <w:r w:rsidRPr="00DF118D">
        <w:t>DECLARAÇÕES</w:t>
      </w:r>
    </w:p>
    <w:p w14:paraId="5C8D1DE5" w14:textId="4833F49A" w:rsidR="004A508E" w:rsidRPr="00DF118D" w:rsidRDefault="004A508E"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 xml:space="preserve">Ao participar deste certame, o fornecedor concorda, tacitamente, com as declarações arroladas neste item, </w:t>
      </w:r>
      <w:r w:rsidRPr="00DF118D">
        <w:rPr>
          <w:rFonts w:cs="Arial"/>
          <w:szCs w:val="24"/>
          <w:u w:val="single"/>
        </w:rPr>
        <w:t>sendo desnecessária a apresentação dessas declarações, por escrito</w:t>
      </w:r>
      <w:r w:rsidRPr="00DF118D">
        <w:rPr>
          <w:rFonts w:cs="Arial"/>
          <w:szCs w:val="24"/>
        </w:rPr>
        <w:t>.</w:t>
      </w:r>
    </w:p>
    <w:p w14:paraId="2C1D2ED8" w14:textId="4078276C" w:rsidR="00D71F55" w:rsidRPr="00DF118D" w:rsidRDefault="00AC3DC3" w:rsidP="004A508E">
      <w:pPr>
        <w:pStyle w:val="PargrafodaLista"/>
        <w:numPr>
          <w:ilvl w:val="2"/>
          <w:numId w:val="14"/>
        </w:numPr>
        <w:tabs>
          <w:tab w:val="left" w:pos="709"/>
        </w:tabs>
        <w:spacing w:before="180"/>
        <w:ind w:left="0" w:firstLine="0"/>
        <w:contextualSpacing w:val="0"/>
        <w:jc w:val="both"/>
        <w:rPr>
          <w:rFonts w:cs="Arial"/>
          <w:szCs w:val="24"/>
        </w:rPr>
      </w:pPr>
      <w:r w:rsidRPr="00DF118D">
        <w:rPr>
          <w:rFonts w:cs="Arial"/>
          <w:szCs w:val="24"/>
        </w:rPr>
        <w:t>Estou ciente, concordo e atendo a todas</w:t>
      </w:r>
      <w:r w:rsidR="00D71F55" w:rsidRPr="00DF118D">
        <w:rPr>
          <w:rFonts w:cs="Arial"/>
          <w:szCs w:val="24"/>
        </w:rPr>
        <w:t xml:space="preserve"> as condições do Edital e seus anexos</w:t>
      </w:r>
      <w:r w:rsidR="00045AAB" w:rsidRPr="00DF118D">
        <w:rPr>
          <w:rFonts w:cs="Arial"/>
          <w:szCs w:val="24"/>
        </w:rPr>
        <w:t>;</w:t>
      </w:r>
    </w:p>
    <w:p w14:paraId="00FB1AFC" w14:textId="591B6D78" w:rsidR="00D71F55" w:rsidRPr="00DF118D" w:rsidRDefault="00AC3DC3" w:rsidP="004A508E">
      <w:pPr>
        <w:pStyle w:val="PargrafodaLista"/>
        <w:numPr>
          <w:ilvl w:val="2"/>
          <w:numId w:val="14"/>
        </w:numPr>
        <w:tabs>
          <w:tab w:val="left" w:pos="709"/>
        </w:tabs>
        <w:spacing w:before="180"/>
        <w:ind w:left="0" w:firstLine="0"/>
        <w:contextualSpacing w:val="0"/>
        <w:jc w:val="both"/>
        <w:rPr>
          <w:rFonts w:cs="Arial"/>
          <w:szCs w:val="24"/>
        </w:rPr>
      </w:pPr>
      <w:r w:rsidRPr="00DF118D">
        <w:rPr>
          <w:rFonts w:cs="Arial"/>
          <w:szCs w:val="24"/>
        </w:rPr>
        <w:t>Não há nada que impeça, juridicamente, a minha habilitação neste momento. Se algum fato impeditivo acontecer depois, estarei obrigado a informar</w:t>
      </w:r>
      <w:r w:rsidR="004A508E" w:rsidRPr="00DF118D">
        <w:rPr>
          <w:rFonts w:cs="Arial"/>
          <w:szCs w:val="24"/>
        </w:rPr>
        <w:t xml:space="preserve"> ao </w:t>
      </w:r>
      <w:r w:rsidR="000200D2" w:rsidRPr="00DF118D">
        <w:rPr>
          <w:rFonts w:cs="Arial"/>
          <w:szCs w:val="24"/>
        </w:rPr>
        <w:t>m</w:t>
      </w:r>
      <w:r w:rsidR="004A508E" w:rsidRPr="00DF118D">
        <w:rPr>
          <w:rFonts w:cs="Arial"/>
          <w:szCs w:val="24"/>
        </w:rPr>
        <w:t xml:space="preserve">unicípio de </w:t>
      </w:r>
      <w:r w:rsidR="00E144EC" w:rsidRPr="00DF118D">
        <w:rPr>
          <w:rFonts w:cs="Arial"/>
          <w:szCs w:val="24"/>
        </w:rPr>
        <w:t>Paranavaí</w:t>
      </w:r>
      <w:r w:rsidR="00045AAB" w:rsidRPr="00DF118D">
        <w:rPr>
          <w:rFonts w:cs="Arial"/>
          <w:szCs w:val="24"/>
        </w:rPr>
        <w:t>;</w:t>
      </w:r>
    </w:p>
    <w:p w14:paraId="0697662B" w14:textId="5C5623BE" w:rsidR="00D71F55" w:rsidRPr="00DF118D" w:rsidRDefault="00AC3DC3" w:rsidP="004A508E">
      <w:pPr>
        <w:pStyle w:val="PargrafodaLista"/>
        <w:numPr>
          <w:ilvl w:val="2"/>
          <w:numId w:val="14"/>
        </w:numPr>
        <w:tabs>
          <w:tab w:val="left" w:pos="709"/>
        </w:tabs>
        <w:spacing w:before="180"/>
        <w:ind w:left="0" w:firstLine="0"/>
        <w:contextualSpacing w:val="0"/>
        <w:jc w:val="both"/>
        <w:rPr>
          <w:rFonts w:cs="Arial"/>
          <w:szCs w:val="24"/>
        </w:rPr>
      </w:pPr>
      <w:r w:rsidRPr="00DF118D">
        <w:rPr>
          <w:rFonts w:cs="Arial"/>
          <w:szCs w:val="24"/>
        </w:rPr>
        <w:t xml:space="preserve">Não </w:t>
      </w:r>
      <w:r w:rsidR="00D71F55" w:rsidRPr="00DF118D">
        <w:rPr>
          <w:rFonts w:cs="Arial"/>
          <w:szCs w:val="24"/>
        </w:rPr>
        <w:t>empreg</w:t>
      </w:r>
      <w:r w:rsidRPr="00DF118D">
        <w:rPr>
          <w:rFonts w:cs="Arial"/>
          <w:szCs w:val="24"/>
        </w:rPr>
        <w:t>o</w:t>
      </w:r>
      <w:r w:rsidR="00D71F55" w:rsidRPr="00DF118D">
        <w:rPr>
          <w:rFonts w:cs="Arial"/>
          <w:szCs w:val="24"/>
        </w:rPr>
        <w:t xml:space="preserve"> menor de 18 anos em trabalho noturno, perigoso ou insalubre e não empreg</w:t>
      </w:r>
      <w:r w:rsidRPr="00DF118D">
        <w:rPr>
          <w:rFonts w:cs="Arial"/>
          <w:szCs w:val="24"/>
        </w:rPr>
        <w:t>o</w:t>
      </w:r>
      <w:r w:rsidR="00D71F55" w:rsidRPr="00DF118D">
        <w:rPr>
          <w:rFonts w:cs="Arial"/>
          <w:szCs w:val="24"/>
        </w:rPr>
        <w:t xml:space="preserve"> menor de 16 anos, salvo menor, a partir de 14 anos, na condição de aprendiz</w:t>
      </w:r>
      <w:r w:rsidR="00045AAB" w:rsidRPr="00DF118D">
        <w:rPr>
          <w:rFonts w:cs="Arial"/>
          <w:szCs w:val="24"/>
        </w:rPr>
        <w:t>;</w:t>
      </w:r>
    </w:p>
    <w:p w14:paraId="15918BF2" w14:textId="77777777" w:rsidR="00AE25A9" w:rsidRPr="00DF118D" w:rsidRDefault="00AE25A9" w:rsidP="004A508E">
      <w:pPr>
        <w:pStyle w:val="PargrafodaLista"/>
        <w:numPr>
          <w:ilvl w:val="2"/>
          <w:numId w:val="14"/>
        </w:numPr>
        <w:tabs>
          <w:tab w:val="left" w:pos="709"/>
        </w:tabs>
        <w:spacing w:before="180"/>
        <w:ind w:left="0" w:firstLine="0"/>
        <w:contextualSpacing w:val="0"/>
        <w:jc w:val="both"/>
        <w:rPr>
          <w:rFonts w:cs="Arial"/>
          <w:szCs w:val="24"/>
        </w:rPr>
      </w:pPr>
      <w:r w:rsidRPr="00DF118D">
        <w:rPr>
          <w:rStyle w:val="fontstyle01"/>
        </w:rPr>
        <w:t>Dentre os membros do quadro societário, NÃO há cônjuge, companheiro ou</w:t>
      </w:r>
      <w:r w:rsidRPr="00DF118D">
        <w:rPr>
          <w:rFonts w:ascii="ArialMT" w:hAnsi="ArialMT"/>
          <w:color w:val="000000"/>
        </w:rPr>
        <w:br/>
      </w:r>
      <w:r w:rsidRPr="00DF118D">
        <w:rPr>
          <w:rStyle w:val="fontstyle01"/>
        </w:rPr>
        <w:t>parente em linha reta, colateral ou por afinidade, até o terceiro grau, inclusive, da</w:t>
      </w:r>
      <w:r w:rsidRPr="00DF118D">
        <w:rPr>
          <w:rFonts w:ascii="ArialMT" w:hAnsi="ArialMT"/>
          <w:color w:val="000000"/>
        </w:rPr>
        <w:br/>
      </w:r>
      <w:r w:rsidRPr="00DF118D">
        <w:rPr>
          <w:rStyle w:val="fontstyle01"/>
        </w:rPr>
        <w:t>autoridade nomeante ou de servidor da mesma pessoa jurídica, investindo em cargo de</w:t>
      </w:r>
      <w:r w:rsidRPr="00DF118D">
        <w:rPr>
          <w:rFonts w:ascii="ArialMT" w:hAnsi="ArialMT"/>
          <w:color w:val="000000"/>
        </w:rPr>
        <w:br/>
      </w:r>
      <w:r w:rsidRPr="00DF118D">
        <w:rPr>
          <w:rStyle w:val="fontstyle01"/>
        </w:rPr>
        <w:t>direção, chefia ou assessoramento, para o exercício de cargo em comissão ou de</w:t>
      </w:r>
      <w:r w:rsidRPr="00DF118D">
        <w:rPr>
          <w:rFonts w:ascii="ArialMT" w:hAnsi="ArialMT"/>
          <w:color w:val="000000"/>
        </w:rPr>
        <w:br/>
      </w:r>
      <w:r w:rsidRPr="00DF118D">
        <w:rPr>
          <w:rStyle w:val="fontstyle01"/>
        </w:rPr>
        <w:t>confiança, ou ainda, de função gratificada na Administração Pública direta e indireta,</w:t>
      </w:r>
      <w:r w:rsidRPr="00DF118D">
        <w:rPr>
          <w:rFonts w:ascii="ArialMT" w:hAnsi="ArialMT"/>
          <w:color w:val="000000"/>
        </w:rPr>
        <w:br/>
      </w:r>
      <w:r w:rsidRPr="00DF118D">
        <w:rPr>
          <w:rStyle w:val="fontstyle01"/>
        </w:rPr>
        <w:t>compreendido ajuste mediante designação reciprocas. (Súmula vinculante nº 13 - STF);</w:t>
      </w:r>
    </w:p>
    <w:p w14:paraId="1C650FE2" w14:textId="77777777" w:rsidR="00AE25A9" w:rsidRPr="00DF118D" w:rsidRDefault="00AE25A9" w:rsidP="004A508E">
      <w:pPr>
        <w:pStyle w:val="PargrafodaLista"/>
        <w:numPr>
          <w:ilvl w:val="2"/>
          <w:numId w:val="14"/>
        </w:numPr>
        <w:tabs>
          <w:tab w:val="left" w:pos="709"/>
        </w:tabs>
        <w:spacing w:before="180"/>
        <w:ind w:left="0" w:firstLine="0"/>
        <w:contextualSpacing w:val="0"/>
        <w:jc w:val="both"/>
        <w:rPr>
          <w:rFonts w:cs="Arial"/>
          <w:szCs w:val="24"/>
        </w:rPr>
      </w:pPr>
      <w:r w:rsidRPr="00DF118D">
        <w:rPr>
          <w:rStyle w:val="fontstyle01"/>
        </w:rPr>
        <w:t>Para os fins requeridos no §1º, do artigo 9° da Lei Federal n° 14.133/2021, não</w:t>
      </w:r>
      <w:r w:rsidRPr="00DF118D">
        <w:rPr>
          <w:rFonts w:ascii="ArialMT" w:hAnsi="ArialMT"/>
          <w:color w:val="000000"/>
        </w:rPr>
        <w:br/>
      </w:r>
      <w:r w:rsidRPr="00DF118D">
        <w:rPr>
          <w:rStyle w:val="fontstyle01"/>
        </w:rPr>
        <w:t>tem em seu quadro de empregados, servidores públicos da contratante exercendo</w:t>
      </w:r>
      <w:r w:rsidRPr="00DF118D">
        <w:rPr>
          <w:rFonts w:ascii="ArialMT" w:hAnsi="ArialMT"/>
          <w:color w:val="000000"/>
        </w:rPr>
        <w:br/>
      </w:r>
      <w:r w:rsidRPr="00DF118D">
        <w:rPr>
          <w:rStyle w:val="fontstyle01"/>
        </w:rPr>
        <w:t>funções de gerência, administração ou tomada de decisão, bem como sócios, gerentes</w:t>
      </w:r>
      <w:r w:rsidRPr="00DF118D">
        <w:rPr>
          <w:rFonts w:ascii="ArialMT" w:hAnsi="ArialMT"/>
          <w:color w:val="000000"/>
        </w:rPr>
        <w:br/>
      </w:r>
      <w:r w:rsidRPr="00DF118D">
        <w:rPr>
          <w:rStyle w:val="fontstyle01"/>
        </w:rPr>
        <w:lastRenderedPageBreak/>
        <w:t>ou diretores que sejam parentes em linha reta, colateral ou por afinidade, até o terceiro</w:t>
      </w:r>
      <w:r w:rsidRPr="00DF118D">
        <w:rPr>
          <w:rFonts w:ascii="ArialMT" w:hAnsi="ArialMT"/>
          <w:color w:val="000000"/>
        </w:rPr>
        <w:br/>
      </w:r>
      <w:r w:rsidRPr="00DF118D">
        <w:rPr>
          <w:rStyle w:val="fontstyle01"/>
        </w:rPr>
        <w:t>grau, inclusive, de membros ou servidores do Poder Executivo Municipal e Fundação</w:t>
      </w:r>
      <w:r w:rsidRPr="00DF118D">
        <w:rPr>
          <w:rFonts w:ascii="ArialMT" w:hAnsi="ArialMT"/>
          <w:color w:val="000000"/>
        </w:rPr>
        <w:br/>
      </w:r>
      <w:r w:rsidRPr="00DF118D">
        <w:rPr>
          <w:rStyle w:val="fontstyle01"/>
        </w:rPr>
        <w:t>Cultural;</w:t>
      </w:r>
    </w:p>
    <w:p w14:paraId="275F75A8" w14:textId="77777777" w:rsidR="00AE25A9" w:rsidRPr="00DF118D" w:rsidRDefault="00AE25A9" w:rsidP="004A508E">
      <w:pPr>
        <w:pStyle w:val="PargrafodaLista"/>
        <w:numPr>
          <w:ilvl w:val="2"/>
          <w:numId w:val="14"/>
        </w:numPr>
        <w:tabs>
          <w:tab w:val="left" w:pos="709"/>
        </w:tabs>
        <w:spacing w:before="180"/>
        <w:ind w:left="0" w:firstLine="0"/>
        <w:contextualSpacing w:val="0"/>
        <w:jc w:val="both"/>
        <w:rPr>
          <w:rFonts w:cs="Arial"/>
          <w:szCs w:val="24"/>
        </w:rPr>
      </w:pPr>
      <w:r w:rsidRPr="00DF118D">
        <w:rPr>
          <w:rStyle w:val="fontstyle01"/>
        </w:rPr>
        <w:t>Ao participar desta licitação consente, de forma livre, informada e inequívoca com</w:t>
      </w:r>
      <w:r w:rsidRPr="00DF118D">
        <w:rPr>
          <w:rFonts w:ascii="ArialMT" w:hAnsi="ArialMT"/>
          <w:color w:val="000000"/>
        </w:rPr>
        <w:br/>
      </w:r>
      <w:r w:rsidRPr="00DF118D">
        <w:rPr>
          <w:rStyle w:val="fontstyle01"/>
        </w:rPr>
        <w:t>o tratamento de seus dados pessoais para fins de publicidade e transparência deste</w:t>
      </w:r>
      <w:r w:rsidRPr="00DF118D">
        <w:rPr>
          <w:rFonts w:ascii="ArialMT" w:hAnsi="ArialMT"/>
          <w:color w:val="000000"/>
        </w:rPr>
        <w:br/>
      </w:r>
      <w:r w:rsidRPr="00DF118D">
        <w:rPr>
          <w:rStyle w:val="fontstyle01"/>
        </w:rPr>
        <w:t>processo licitatório (editais, contrato administrativo/ata de registro de preços e outros</w:t>
      </w:r>
      <w:r w:rsidRPr="00DF118D">
        <w:rPr>
          <w:rFonts w:ascii="ArialMT" w:hAnsi="ArialMT"/>
          <w:color w:val="000000"/>
        </w:rPr>
        <w:br/>
      </w:r>
      <w:r w:rsidRPr="00DF118D">
        <w:rPr>
          <w:rStyle w:val="fontstyle01"/>
        </w:rPr>
        <w:t>documentos relacionados), estando ciente que seus dados pessoais serão tornados</w:t>
      </w:r>
      <w:r w:rsidRPr="00DF118D">
        <w:rPr>
          <w:rFonts w:ascii="ArialMT" w:hAnsi="ArialMT"/>
          <w:color w:val="000000"/>
        </w:rPr>
        <w:br/>
      </w:r>
      <w:r w:rsidRPr="00DF118D">
        <w:rPr>
          <w:rStyle w:val="fontstyle01"/>
        </w:rPr>
        <w:t>públicos para os fins especificados.</w:t>
      </w:r>
    </w:p>
    <w:p w14:paraId="470BD7AA" w14:textId="77777777" w:rsidR="00AE25A9" w:rsidRPr="00DF118D" w:rsidRDefault="00AE25A9" w:rsidP="004A508E">
      <w:pPr>
        <w:pStyle w:val="PargrafodaLista"/>
        <w:numPr>
          <w:ilvl w:val="2"/>
          <w:numId w:val="14"/>
        </w:numPr>
        <w:tabs>
          <w:tab w:val="left" w:pos="709"/>
        </w:tabs>
        <w:spacing w:before="180"/>
        <w:ind w:left="0" w:firstLine="0"/>
        <w:contextualSpacing w:val="0"/>
        <w:jc w:val="both"/>
        <w:rPr>
          <w:rFonts w:cs="Arial"/>
          <w:szCs w:val="24"/>
        </w:rPr>
      </w:pPr>
      <w:r w:rsidRPr="00DF118D">
        <w:rPr>
          <w:rStyle w:val="fontstyle01"/>
        </w:rPr>
        <w:t>Não possui sócio, proprietário, diretor, gerente ou integrante do conselho da</w:t>
      </w:r>
      <w:r w:rsidRPr="00DF118D">
        <w:rPr>
          <w:rFonts w:ascii="ArialMT" w:hAnsi="ArialMT"/>
          <w:color w:val="000000"/>
        </w:rPr>
        <w:br/>
      </w:r>
      <w:r w:rsidRPr="00DF118D">
        <w:rPr>
          <w:rStyle w:val="fontstyle01"/>
        </w:rPr>
        <w:t>empresa proponente que seja, de direito ou de fato, servidor público do município de</w:t>
      </w:r>
      <w:r w:rsidRPr="00DF118D">
        <w:rPr>
          <w:rFonts w:ascii="ArialMT" w:hAnsi="ArialMT"/>
          <w:color w:val="000000"/>
        </w:rPr>
        <w:br/>
      </w:r>
      <w:r w:rsidRPr="00DF118D">
        <w:rPr>
          <w:rStyle w:val="fontstyle01"/>
        </w:rPr>
        <w:t>Paranavaí, para os fins requeridos no inciso X do art. 109, da Lei Municipal nº</w:t>
      </w:r>
      <w:r w:rsidRPr="00DF118D">
        <w:rPr>
          <w:rFonts w:ascii="ArialMT" w:hAnsi="ArialMT"/>
          <w:color w:val="000000"/>
        </w:rPr>
        <w:br/>
      </w:r>
      <w:r w:rsidRPr="00DF118D">
        <w:rPr>
          <w:rStyle w:val="fontstyle01"/>
        </w:rPr>
        <w:t>3.891/2012;</w:t>
      </w:r>
      <w:r w:rsidRPr="00DF118D">
        <w:t xml:space="preserve"> </w:t>
      </w:r>
    </w:p>
    <w:p w14:paraId="55CFB655" w14:textId="14316C13" w:rsidR="00D71F55" w:rsidRPr="00DF118D" w:rsidRDefault="00685772" w:rsidP="004A508E">
      <w:pPr>
        <w:pStyle w:val="PargrafodaLista"/>
        <w:numPr>
          <w:ilvl w:val="2"/>
          <w:numId w:val="14"/>
        </w:numPr>
        <w:tabs>
          <w:tab w:val="left" w:pos="709"/>
        </w:tabs>
        <w:spacing w:before="180"/>
        <w:ind w:left="0" w:firstLine="0"/>
        <w:contextualSpacing w:val="0"/>
        <w:jc w:val="both"/>
        <w:rPr>
          <w:rFonts w:cs="Arial"/>
          <w:szCs w:val="24"/>
        </w:rPr>
      </w:pPr>
      <w:r w:rsidRPr="00DF118D">
        <w:rPr>
          <w:rFonts w:cs="Arial"/>
          <w:szCs w:val="24"/>
        </w:rPr>
        <w:t xml:space="preserve">A </w:t>
      </w:r>
      <w:r w:rsidR="00BC7B62" w:rsidRPr="00DF118D">
        <w:rPr>
          <w:rFonts w:cs="Arial"/>
          <w:szCs w:val="24"/>
        </w:rPr>
        <w:t>proposta foi e</w:t>
      </w:r>
      <w:r w:rsidR="00AC3DC3" w:rsidRPr="00DF118D">
        <w:rPr>
          <w:rFonts w:cs="Arial"/>
          <w:szCs w:val="24"/>
        </w:rPr>
        <w:t>laborada de fo</w:t>
      </w:r>
      <w:r w:rsidR="00A07DE9" w:rsidRPr="00DF118D">
        <w:rPr>
          <w:rFonts w:cs="Arial"/>
          <w:szCs w:val="24"/>
        </w:rPr>
        <w:t>rma independente e nenhuma empresa potencialmente participante da licitação conhece meu preço</w:t>
      </w:r>
      <w:r w:rsidR="00045AAB" w:rsidRPr="00DF118D">
        <w:rPr>
          <w:rFonts w:cs="Arial"/>
          <w:szCs w:val="24"/>
        </w:rPr>
        <w:t>;</w:t>
      </w:r>
    </w:p>
    <w:p w14:paraId="3CD293F8" w14:textId="77777777" w:rsidR="00AE25A9" w:rsidRPr="00DF118D" w:rsidRDefault="000A1EA2" w:rsidP="00AE25A9">
      <w:pPr>
        <w:pStyle w:val="PargrafodaLista"/>
        <w:numPr>
          <w:ilvl w:val="2"/>
          <w:numId w:val="14"/>
        </w:numPr>
        <w:tabs>
          <w:tab w:val="left" w:pos="709"/>
        </w:tabs>
        <w:spacing w:before="180"/>
        <w:ind w:left="0" w:firstLine="0"/>
        <w:contextualSpacing w:val="0"/>
        <w:jc w:val="both"/>
        <w:rPr>
          <w:rFonts w:cs="Arial"/>
          <w:szCs w:val="24"/>
        </w:rPr>
      </w:pPr>
      <w:r w:rsidRPr="00DF118D">
        <w:rPr>
          <w:rFonts w:cs="Arial"/>
          <w:szCs w:val="24"/>
        </w:rPr>
        <w:t>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045AAB" w:rsidRPr="00DF118D">
        <w:rPr>
          <w:rFonts w:cs="Arial"/>
          <w:szCs w:val="24"/>
        </w:rPr>
        <w:t>;</w:t>
      </w:r>
    </w:p>
    <w:p w14:paraId="096A0B44" w14:textId="5AC1186A" w:rsidR="00D71F55" w:rsidRPr="00DF118D" w:rsidRDefault="00685772" w:rsidP="00AE25A9">
      <w:pPr>
        <w:pStyle w:val="PargrafodaLista"/>
        <w:numPr>
          <w:ilvl w:val="2"/>
          <w:numId w:val="14"/>
        </w:numPr>
        <w:tabs>
          <w:tab w:val="left" w:pos="709"/>
        </w:tabs>
        <w:spacing w:before="180"/>
        <w:ind w:left="0" w:firstLine="0"/>
        <w:contextualSpacing w:val="0"/>
        <w:jc w:val="both"/>
        <w:rPr>
          <w:rFonts w:cs="Arial"/>
          <w:szCs w:val="24"/>
        </w:rPr>
      </w:pPr>
      <w:r w:rsidRPr="00DF118D">
        <w:rPr>
          <w:rFonts w:cs="Arial"/>
          <w:szCs w:val="24"/>
        </w:rPr>
        <w:t xml:space="preserve">Não </w:t>
      </w:r>
      <w:r w:rsidR="00A07DE9" w:rsidRPr="00DF118D">
        <w:rPr>
          <w:rFonts w:cs="Arial"/>
          <w:szCs w:val="24"/>
        </w:rPr>
        <w:t>há</w:t>
      </w:r>
      <w:r w:rsidR="00BC7B62" w:rsidRPr="00DF118D">
        <w:rPr>
          <w:rFonts w:cs="Arial"/>
          <w:szCs w:val="24"/>
        </w:rPr>
        <w:t xml:space="preserve">, </w:t>
      </w:r>
      <w:r w:rsidR="00A07DE9" w:rsidRPr="00DF118D">
        <w:rPr>
          <w:rFonts w:cs="Arial"/>
          <w:szCs w:val="24"/>
        </w:rPr>
        <w:t xml:space="preserve">na minha </w:t>
      </w:r>
      <w:r w:rsidR="00BC7B62" w:rsidRPr="00DF118D">
        <w:rPr>
          <w:rFonts w:cs="Arial"/>
          <w:szCs w:val="24"/>
        </w:rPr>
        <w:t>cadeia produtiva, empregados executando trabalho degradante ou forçado</w:t>
      </w:r>
      <w:r w:rsidR="00045AAB" w:rsidRPr="00DF118D">
        <w:rPr>
          <w:rFonts w:cs="Arial"/>
          <w:szCs w:val="24"/>
        </w:rPr>
        <w:t>;</w:t>
      </w:r>
    </w:p>
    <w:p w14:paraId="2755DEBA" w14:textId="3E28144B" w:rsidR="00BC7B62" w:rsidRPr="00DF118D" w:rsidRDefault="00A07DE9" w:rsidP="004A508E">
      <w:pPr>
        <w:pStyle w:val="PargrafodaLista"/>
        <w:numPr>
          <w:ilvl w:val="2"/>
          <w:numId w:val="14"/>
        </w:numPr>
        <w:tabs>
          <w:tab w:val="left" w:pos="709"/>
        </w:tabs>
        <w:spacing w:before="180"/>
        <w:ind w:left="0" w:firstLine="0"/>
        <w:contextualSpacing w:val="0"/>
        <w:jc w:val="both"/>
        <w:rPr>
          <w:rFonts w:cs="Arial"/>
          <w:szCs w:val="24"/>
        </w:rPr>
      </w:pPr>
      <w:r w:rsidRPr="00DF118D">
        <w:rPr>
          <w:rFonts w:cs="Arial"/>
          <w:szCs w:val="24"/>
        </w:rPr>
        <w:t xml:space="preserve">Minha empresa </w:t>
      </w:r>
      <w:r w:rsidR="00685772" w:rsidRPr="00DF118D">
        <w:rPr>
          <w:rFonts w:cs="Arial"/>
          <w:szCs w:val="24"/>
        </w:rPr>
        <w:t>cumpre as exigências de reserva de cargos prevista em lei</w:t>
      </w:r>
      <w:r w:rsidRPr="00DF118D">
        <w:rPr>
          <w:rFonts w:cs="Arial"/>
          <w:szCs w:val="24"/>
        </w:rPr>
        <w:t xml:space="preserve"> e</w:t>
      </w:r>
      <w:r w:rsidR="00685772" w:rsidRPr="00DF118D">
        <w:rPr>
          <w:rFonts w:cs="Arial"/>
          <w:szCs w:val="24"/>
        </w:rPr>
        <w:t xml:space="preserve"> normas específicas para pessoa com deficiência, reabilitado da Previdência Social e aprendiz</w:t>
      </w:r>
      <w:r w:rsidR="00045AAB" w:rsidRPr="00DF118D">
        <w:rPr>
          <w:rFonts w:cs="Arial"/>
          <w:szCs w:val="24"/>
        </w:rPr>
        <w:t>;</w:t>
      </w:r>
      <w:r w:rsidR="00517749" w:rsidRPr="00DF118D">
        <w:rPr>
          <w:rFonts w:cs="Arial"/>
          <w:szCs w:val="24"/>
        </w:rPr>
        <w:t xml:space="preserve"> e</w:t>
      </w:r>
    </w:p>
    <w:p w14:paraId="5EE5916E" w14:textId="77777777" w:rsidR="0098091C" w:rsidRPr="00DF118D" w:rsidRDefault="00A07DE9" w:rsidP="0098091C">
      <w:pPr>
        <w:pStyle w:val="PargrafodaLista"/>
        <w:numPr>
          <w:ilvl w:val="2"/>
          <w:numId w:val="14"/>
        </w:numPr>
        <w:tabs>
          <w:tab w:val="left" w:pos="709"/>
        </w:tabs>
        <w:spacing w:before="180"/>
        <w:ind w:left="0" w:firstLine="0"/>
        <w:contextualSpacing w:val="0"/>
        <w:jc w:val="both"/>
        <w:rPr>
          <w:rFonts w:cs="Arial"/>
          <w:szCs w:val="24"/>
        </w:rPr>
      </w:pPr>
      <w:r w:rsidRPr="00DF118D">
        <w:rPr>
          <w:rFonts w:cs="Arial"/>
          <w:szCs w:val="24"/>
        </w:rPr>
        <w:t xml:space="preserve">Tenho ciência de que </w:t>
      </w:r>
      <w:r w:rsidR="007578ED" w:rsidRPr="00DF118D">
        <w:rPr>
          <w:rFonts w:cs="Arial"/>
          <w:szCs w:val="24"/>
        </w:rPr>
        <w:t xml:space="preserve">a declaração falsa acarretará aplicação </w:t>
      </w:r>
      <w:r w:rsidR="000C5C9A" w:rsidRPr="00DF118D">
        <w:rPr>
          <w:rFonts w:cs="Arial"/>
          <w:szCs w:val="24"/>
        </w:rPr>
        <w:t>de declaração de inidoneidade para licitar ou contratar com toda a Administração Pública do País</w:t>
      </w:r>
      <w:r w:rsidR="00525D06" w:rsidRPr="00DF118D">
        <w:rPr>
          <w:rFonts w:cs="Arial"/>
          <w:szCs w:val="24"/>
        </w:rPr>
        <w:t>, além das demais sanções legais cabíveis</w:t>
      </w:r>
      <w:r w:rsidR="000C5C9A" w:rsidRPr="00DF118D">
        <w:rPr>
          <w:rFonts w:cs="Arial"/>
          <w:szCs w:val="24"/>
        </w:rPr>
        <w:t>.</w:t>
      </w:r>
      <w:r w:rsidR="0098091C" w:rsidRPr="00DF118D">
        <w:rPr>
          <w:rFonts w:cs="Arial"/>
          <w:szCs w:val="24"/>
        </w:rPr>
        <w:t xml:space="preserve"> </w:t>
      </w:r>
    </w:p>
    <w:p w14:paraId="19463263" w14:textId="73921DF5" w:rsidR="007C17F6" w:rsidRPr="00DF118D" w:rsidRDefault="007C17F6" w:rsidP="00F11FEB">
      <w:pPr>
        <w:pStyle w:val="Ttulos"/>
      </w:pPr>
      <w:r w:rsidRPr="00DF118D">
        <w:t>PROPOSTA</w:t>
      </w:r>
    </w:p>
    <w:p w14:paraId="5988F3B7" w14:textId="4A227223" w:rsidR="00540413" w:rsidRPr="00DF118D" w:rsidRDefault="0061225E"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 xml:space="preserve">A proposta deverá ser preenchida conforme modelo </w:t>
      </w:r>
      <w:r w:rsidR="004A508E" w:rsidRPr="00DF118D">
        <w:rPr>
          <w:rFonts w:cs="Arial"/>
          <w:szCs w:val="24"/>
        </w:rPr>
        <w:t>do A</w:t>
      </w:r>
      <w:r w:rsidRPr="00DF118D">
        <w:rPr>
          <w:rFonts w:cs="Arial"/>
          <w:szCs w:val="24"/>
        </w:rPr>
        <w:t xml:space="preserve">nexo </w:t>
      </w:r>
      <w:r w:rsidR="00517749" w:rsidRPr="00DF118D">
        <w:rPr>
          <w:rFonts w:cs="Arial"/>
          <w:szCs w:val="24"/>
        </w:rPr>
        <w:t>II deste Edital</w:t>
      </w:r>
      <w:r w:rsidR="00384B1E" w:rsidRPr="00DF118D">
        <w:rPr>
          <w:rFonts w:cs="Arial"/>
          <w:szCs w:val="24"/>
        </w:rPr>
        <w:t>.</w:t>
      </w:r>
    </w:p>
    <w:p w14:paraId="0C506D1A" w14:textId="7E03840B" w:rsidR="0061225E" w:rsidRPr="00DF118D" w:rsidRDefault="0061225E" w:rsidP="00DA142E">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 xml:space="preserve">Junto com a proposta deverão ser </w:t>
      </w:r>
      <w:r w:rsidR="00517749" w:rsidRPr="00DF118D">
        <w:rPr>
          <w:rFonts w:cs="Arial"/>
          <w:szCs w:val="24"/>
        </w:rPr>
        <w:t>apresentados</w:t>
      </w:r>
      <w:r w:rsidRPr="00DF118D">
        <w:rPr>
          <w:rFonts w:cs="Arial"/>
          <w:szCs w:val="24"/>
        </w:rPr>
        <w:t xml:space="preserve"> os documentos:</w:t>
      </w:r>
    </w:p>
    <w:p w14:paraId="55800181" w14:textId="1E823083" w:rsidR="00AE25A9" w:rsidRPr="00DF118D" w:rsidRDefault="00AE25A9" w:rsidP="00AE25A9">
      <w:pPr>
        <w:pStyle w:val="PargrafodaLista"/>
        <w:numPr>
          <w:ilvl w:val="2"/>
          <w:numId w:val="14"/>
        </w:numPr>
        <w:spacing w:before="180"/>
        <w:ind w:left="0" w:firstLine="11"/>
        <w:contextualSpacing w:val="0"/>
        <w:jc w:val="both"/>
        <w:rPr>
          <w:rFonts w:cs="Arial"/>
          <w:szCs w:val="24"/>
        </w:rPr>
      </w:pPr>
      <w:r w:rsidRPr="00DF118D">
        <w:rPr>
          <w:rStyle w:val="fontstyle01"/>
        </w:rPr>
        <w:t>PLANILHA DE PREÇOS E SERVIÇOS, devidamente assinada</w:t>
      </w:r>
      <w:r w:rsidR="00F25D2C" w:rsidRPr="00DF118D">
        <w:rPr>
          <w:rStyle w:val="fontstyle01"/>
        </w:rPr>
        <w:t xml:space="preserve">, digitalmente, </w:t>
      </w:r>
      <w:r w:rsidRPr="00DF118D">
        <w:rPr>
          <w:rStyle w:val="fontstyle01"/>
        </w:rPr>
        <w:t>pelo responsável</w:t>
      </w:r>
      <w:r w:rsidR="00F25D2C" w:rsidRPr="00DF118D">
        <w:rPr>
          <w:rStyle w:val="fontstyle01"/>
        </w:rPr>
        <w:t xml:space="preserve"> </w:t>
      </w:r>
      <w:r w:rsidRPr="00DF118D">
        <w:rPr>
          <w:rStyle w:val="fontstyle01"/>
        </w:rPr>
        <w:t>legal da empresa proponente, contendo o nome completo, nº</w:t>
      </w:r>
      <w:r w:rsidRPr="00DF118D">
        <w:rPr>
          <w:rFonts w:ascii="ArialMT" w:hAnsi="ArialMT"/>
          <w:color w:val="000000"/>
        </w:rPr>
        <w:br/>
      </w:r>
      <w:r w:rsidRPr="00DF118D">
        <w:rPr>
          <w:rStyle w:val="fontstyle01"/>
        </w:rPr>
        <w:t>do RG e CPF, e a função que exerce na empresa. O orçamento detalhado (planilha)</w:t>
      </w:r>
      <w:r w:rsidRPr="00DF118D">
        <w:rPr>
          <w:rFonts w:ascii="ArialMT" w:hAnsi="ArialMT"/>
          <w:color w:val="000000"/>
        </w:rPr>
        <w:br/>
      </w:r>
      <w:r w:rsidRPr="00DF118D">
        <w:rPr>
          <w:rStyle w:val="fontstyle01"/>
        </w:rPr>
        <w:t>deverá ser apresentado contendo as quantidades e a descrição completa de todos os</w:t>
      </w:r>
      <w:r w:rsidRPr="00DF118D">
        <w:rPr>
          <w:rFonts w:ascii="ArialMT" w:hAnsi="ArialMT"/>
          <w:color w:val="000000"/>
        </w:rPr>
        <w:br/>
      </w:r>
      <w:r w:rsidRPr="00DF118D">
        <w:rPr>
          <w:rStyle w:val="fontstyle01"/>
        </w:rPr>
        <w:t>itens na forma constante na planilha geral de serviços elaborada pelo Município, sendo</w:t>
      </w:r>
      <w:r w:rsidRPr="00DF118D">
        <w:rPr>
          <w:rFonts w:ascii="ArialMT" w:hAnsi="ArialMT"/>
          <w:color w:val="000000"/>
        </w:rPr>
        <w:br/>
      </w:r>
      <w:r w:rsidRPr="00DF118D">
        <w:rPr>
          <w:rStyle w:val="fontstyle01"/>
        </w:rPr>
        <w:lastRenderedPageBreak/>
        <w:t>que os valores unitários não poderão ultrapassar os valores estimados na planilha base</w:t>
      </w:r>
      <w:r w:rsidRPr="00DF118D">
        <w:rPr>
          <w:rFonts w:ascii="ArialMT" w:hAnsi="ArialMT"/>
          <w:color w:val="000000"/>
        </w:rPr>
        <w:br/>
      </w:r>
      <w:r w:rsidRPr="00DF118D">
        <w:rPr>
          <w:rStyle w:val="fontstyle01"/>
        </w:rPr>
        <w:t>(conforme documentos constantes do Anexo I). As proponentes deverão apresentar o</w:t>
      </w:r>
      <w:r w:rsidRPr="00DF118D">
        <w:rPr>
          <w:rFonts w:ascii="ArialMT" w:hAnsi="ArialMT"/>
          <w:color w:val="000000"/>
        </w:rPr>
        <w:br/>
      </w:r>
      <w:r w:rsidRPr="00DF118D">
        <w:rPr>
          <w:rStyle w:val="fontstyle01"/>
        </w:rPr>
        <w:t>mesmo preço unitário para os serviços que possuírem a mesma descrição/código na</w:t>
      </w:r>
      <w:r w:rsidRPr="00DF118D">
        <w:rPr>
          <w:rFonts w:ascii="ArialMT" w:hAnsi="ArialMT"/>
          <w:color w:val="000000"/>
        </w:rPr>
        <w:br/>
      </w:r>
      <w:r w:rsidRPr="00DF118D">
        <w:rPr>
          <w:rStyle w:val="fontstyle01"/>
        </w:rPr>
        <w:t>planilha orçamentária. Os preços unitários e totais devem ser apresentados com</w:t>
      </w:r>
      <w:r w:rsidRPr="00DF118D">
        <w:rPr>
          <w:rFonts w:ascii="ArialMT" w:hAnsi="ArialMT"/>
          <w:color w:val="000000"/>
        </w:rPr>
        <w:br/>
      </w:r>
      <w:r w:rsidRPr="00DF118D">
        <w:rPr>
          <w:rStyle w:val="fontstyle01"/>
        </w:rPr>
        <w:t>arredondamento em 02 (duas) casas decimais</w:t>
      </w:r>
      <w:r w:rsidR="009439C1" w:rsidRPr="00DF118D">
        <w:rPr>
          <w:rStyle w:val="fontstyle01"/>
        </w:rPr>
        <w:t>;</w:t>
      </w:r>
    </w:p>
    <w:p w14:paraId="6EECF5E1" w14:textId="27330AE6" w:rsidR="0098091C" w:rsidRPr="00DF118D" w:rsidRDefault="00AE25A9" w:rsidP="0098091C">
      <w:pPr>
        <w:pStyle w:val="PargrafodaLista"/>
        <w:numPr>
          <w:ilvl w:val="2"/>
          <w:numId w:val="14"/>
        </w:numPr>
        <w:spacing w:before="180"/>
        <w:ind w:left="0" w:firstLine="11"/>
        <w:contextualSpacing w:val="0"/>
        <w:jc w:val="both"/>
        <w:rPr>
          <w:rStyle w:val="fontstyle01"/>
        </w:rPr>
      </w:pPr>
      <w:r w:rsidRPr="00DF118D">
        <w:rPr>
          <w:rStyle w:val="fontstyle01"/>
        </w:rPr>
        <w:t>CRONOGRAMA FÍSICO-FINANCEIRO (conforme documentos constantes do</w:t>
      </w:r>
      <w:r w:rsidRPr="00DF118D">
        <w:rPr>
          <w:rFonts w:ascii="ArialMT" w:hAnsi="ArialMT"/>
          <w:color w:val="000000"/>
        </w:rPr>
        <w:br/>
      </w:r>
      <w:r w:rsidRPr="00DF118D">
        <w:rPr>
          <w:rStyle w:val="fontstyle01"/>
        </w:rPr>
        <w:t>Anexo I), preenchido conforme prazo estabelecido para execução da obra, devidamente</w:t>
      </w:r>
      <w:r w:rsidRPr="00DF118D">
        <w:rPr>
          <w:rFonts w:ascii="ArialMT" w:hAnsi="ArialMT"/>
          <w:color w:val="000000"/>
        </w:rPr>
        <w:br/>
      </w:r>
      <w:r w:rsidRPr="00DF118D">
        <w:rPr>
          <w:rStyle w:val="fontstyle01"/>
        </w:rPr>
        <w:t>assinado pelo responsável legal da empresa proponente, contendo o nome completo, nº</w:t>
      </w:r>
      <w:r w:rsidRPr="00DF118D">
        <w:rPr>
          <w:rFonts w:ascii="ArialMT" w:hAnsi="ArialMT"/>
          <w:color w:val="000000"/>
        </w:rPr>
        <w:br/>
      </w:r>
      <w:r w:rsidRPr="00DF118D">
        <w:rPr>
          <w:rStyle w:val="fontstyle01"/>
        </w:rPr>
        <w:t>do RG e CPF e a função que exerce na empresa</w:t>
      </w:r>
      <w:r w:rsidR="009439C1" w:rsidRPr="00DF118D">
        <w:rPr>
          <w:rStyle w:val="fontstyle01"/>
        </w:rPr>
        <w:t>;</w:t>
      </w:r>
      <w:r w:rsidR="0098091C" w:rsidRPr="00DF118D">
        <w:rPr>
          <w:rStyle w:val="fontstyle01"/>
        </w:rPr>
        <w:t xml:space="preserve"> </w:t>
      </w:r>
    </w:p>
    <w:p w14:paraId="7E17713D" w14:textId="7F2B7157" w:rsidR="009439C1" w:rsidRPr="00DF118D" w:rsidRDefault="0098091C" w:rsidP="009439C1">
      <w:pPr>
        <w:pStyle w:val="PargrafodaLista"/>
        <w:numPr>
          <w:ilvl w:val="2"/>
          <w:numId w:val="14"/>
        </w:numPr>
        <w:spacing w:before="180"/>
        <w:ind w:left="0" w:firstLine="11"/>
        <w:contextualSpacing w:val="0"/>
        <w:jc w:val="both"/>
        <w:rPr>
          <w:rFonts w:ascii="ArialMT" w:hAnsi="ArialMT"/>
          <w:color w:val="000000"/>
          <w:szCs w:val="24"/>
        </w:rPr>
      </w:pPr>
      <w:r w:rsidRPr="00DF118D">
        <w:rPr>
          <w:rFonts w:ascii="ArialMT" w:hAnsi="ArialMT"/>
          <w:color w:val="000000"/>
          <w:szCs w:val="24"/>
        </w:rPr>
        <w:t>Composição do BDI</w:t>
      </w:r>
      <w:r w:rsidR="009439C1" w:rsidRPr="00DF118D">
        <w:rPr>
          <w:rFonts w:ascii="ArialMT" w:hAnsi="ArialMT"/>
          <w:color w:val="000000"/>
          <w:szCs w:val="24"/>
        </w:rPr>
        <w:t xml:space="preserve">;  </w:t>
      </w:r>
    </w:p>
    <w:p w14:paraId="41975BDD" w14:textId="58F9677B" w:rsidR="007C17F6" w:rsidRPr="00DF118D" w:rsidRDefault="007C17F6" w:rsidP="00F11FEB">
      <w:pPr>
        <w:pStyle w:val="Ttulos"/>
      </w:pPr>
      <w:r w:rsidRPr="00DF118D">
        <w:t>DOCUMENTOS DE HABILITAÇÃO</w:t>
      </w:r>
    </w:p>
    <w:p w14:paraId="0591A040" w14:textId="77777777" w:rsidR="00CA4D2B" w:rsidRPr="003C00A0" w:rsidRDefault="00CA4D2B" w:rsidP="00CA4D2B">
      <w:pPr>
        <w:pStyle w:val="PargrafodaLista"/>
        <w:numPr>
          <w:ilvl w:val="1"/>
          <w:numId w:val="14"/>
        </w:numPr>
        <w:tabs>
          <w:tab w:val="left" w:pos="567"/>
        </w:tabs>
        <w:spacing w:before="180"/>
        <w:ind w:left="0" w:firstLine="0"/>
        <w:contextualSpacing w:val="0"/>
        <w:jc w:val="both"/>
        <w:rPr>
          <w:rFonts w:cs="Arial"/>
          <w:szCs w:val="24"/>
        </w:rPr>
      </w:pPr>
      <w:r w:rsidRPr="00145482">
        <w:rPr>
          <w:rFonts w:cs="Arial"/>
        </w:rPr>
        <w:t>A habilitação será verificada por meio do SICAF, nos documentos por ele abrangidos,</w:t>
      </w:r>
      <w:r w:rsidRPr="00145482">
        <w:rPr>
          <w:rFonts w:cs="Arial"/>
          <w:szCs w:val="24"/>
        </w:rPr>
        <w:t xml:space="preserve"> ou nos respectivos portais, conforme segue</w:t>
      </w:r>
      <w:r w:rsidRPr="003C00A0">
        <w:rPr>
          <w:rFonts w:cs="Arial"/>
          <w:szCs w:val="24"/>
        </w:rPr>
        <w:t>:</w:t>
      </w:r>
    </w:p>
    <w:p w14:paraId="3EBD7DD5" w14:textId="77777777" w:rsidR="00CA4D2B" w:rsidRPr="0087583F" w:rsidRDefault="00CA4D2B" w:rsidP="00CA4D2B">
      <w:pPr>
        <w:pStyle w:val="PargrafodaLista"/>
        <w:numPr>
          <w:ilvl w:val="2"/>
          <w:numId w:val="14"/>
        </w:numPr>
        <w:tabs>
          <w:tab w:val="left" w:pos="567"/>
        </w:tabs>
        <w:spacing w:before="180"/>
        <w:ind w:left="0" w:firstLine="11"/>
        <w:contextualSpacing w:val="0"/>
        <w:jc w:val="both"/>
        <w:rPr>
          <w:rFonts w:cs="Arial"/>
          <w:szCs w:val="24"/>
          <w:u w:val="single"/>
        </w:rPr>
      </w:pPr>
      <w:r w:rsidRPr="0087583F">
        <w:rPr>
          <w:rFonts w:cs="Arial"/>
          <w:szCs w:val="24"/>
          <w:u w:val="single"/>
        </w:rPr>
        <w:t>JURÍDICA, FISCAL, SOCIAL E TRABALHISTA</w:t>
      </w:r>
    </w:p>
    <w:p w14:paraId="06913245" w14:textId="77777777" w:rsidR="00CA4D2B" w:rsidRDefault="00CA4D2B" w:rsidP="00CA4D2B">
      <w:pPr>
        <w:pStyle w:val="PargrafodaLista"/>
        <w:numPr>
          <w:ilvl w:val="3"/>
          <w:numId w:val="14"/>
        </w:numPr>
        <w:spacing w:before="0"/>
        <w:ind w:left="284" w:firstLine="0"/>
        <w:contextualSpacing w:val="0"/>
        <w:jc w:val="both"/>
        <w:rPr>
          <w:rFonts w:cs="Arial"/>
          <w:szCs w:val="24"/>
        </w:rPr>
      </w:pPr>
      <w:r w:rsidRPr="00E0445B">
        <w:rPr>
          <w:rFonts w:cs="Arial"/>
          <w:szCs w:val="24"/>
        </w:rPr>
        <w:t>contrato social ou instrumento equivalente;</w:t>
      </w:r>
    </w:p>
    <w:p w14:paraId="0B422509" w14:textId="77777777" w:rsidR="00CA4D2B" w:rsidRDefault="00CA4D2B" w:rsidP="00CA4D2B">
      <w:pPr>
        <w:pStyle w:val="PargrafodaLista"/>
        <w:numPr>
          <w:ilvl w:val="3"/>
          <w:numId w:val="14"/>
        </w:numPr>
        <w:spacing w:before="0"/>
        <w:ind w:left="284" w:firstLine="0"/>
        <w:contextualSpacing w:val="0"/>
        <w:jc w:val="both"/>
        <w:rPr>
          <w:rFonts w:cs="Arial"/>
          <w:szCs w:val="24"/>
        </w:rPr>
      </w:pPr>
      <w:r w:rsidRPr="00E0445B">
        <w:rPr>
          <w:rFonts w:cs="Arial"/>
          <w:szCs w:val="24"/>
        </w:rPr>
        <w:t>regularidade perante a fazenda federal e a seguridade social;</w:t>
      </w:r>
    </w:p>
    <w:p w14:paraId="039384F1" w14:textId="77777777" w:rsidR="00CA4D2B" w:rsidRDefault="00CA4D2B" w:rsidP="00CA4D2B">
      <w:pPr>
        <w:pStyle w:val="PargrafodaLista"/>
        <w:numPr>
          <w:ilvl w:val="3"/>
          <w:numId w:val="14"/>
        </w:numPr>
        <w:spacing w:before="0"/>
        <w:ind w:left="284" w:firstLine="0"/>
        <w:contextualSpacing w:val="0"/>
        <w:jc w:val="both"/>
        <w:rPr>
          <w:rFonts w:cs="Arial"/>
          <w:szCs w:val="24"/>
        </w:rPr>
      </w:pPr>
      <w:r w:rsidRPr="00E0445B">
        <w:rPr>
          <w:rFonts w:cs="Arial"/>
          <w:szCs w:val="24"/>
        </w:rPr>
        <w:t>regularidade perante a fazenda estadual ou distrital da sede do licitante;</w:t>
      </w:r>
    </w:p>
    <w:p w14:paraId="4D5FCDA5" w14:textId="77777777" w:rsidR="00CA4D2B" w:rsidRDefault="00CA4D2B" w:rsidP="00CA4D2B">
      <w:pPr>
        <w:pStyle w:val="PargrafodaLista"/>
        <w:numPr>
          <w:ilvl w:val="3"/>
          <w:numId w:val="14"/>
        </w:numPr>
        <w:spacing w:before="0"/>
        <w:ind w:left="284" w:firstLine="0"/>
        <w:contextualSpacing w:val="0"/>
        <w:jc w:val="both"/>
        <w:rPr>
          <w:rFonts w:cs="Arial"/>
          <w:szCs w:val="24"/>
        </w:rPr>
      </w:pPr>
      <w:r w:rsidRPr="00E0445B">
        <w:rPr>
          <w:rFonts w:cs="Arial"/>
          <w:szCs w:val="24"/>
        </w:rPr>
        <w:t>regularidade perante a fazenda municipal da sede do licitante;</w:t>
      </w:r>
    </w:p>
    <w:p w14:paraId="6F610057" w14:textId="77777777" w:rsidR="00CA4D2B" w:rsidRDefault="00CA4D2B" w:rsidP="00CA4D2B">
      <w:pPr>
        <w:pStyle w:val="PargrafodaLista"/>
        <w:numPr>
          <w:ilvl w:val="3"/>
          <w:numId w:val="14"/>
        </w:numPr>
        <w:spacing w:before="0"/>
        <w:ind w:left="284" w:firstLine="0"/>
        <w:contextualSpacing w:val="0"/>
        <w:jc w:val="both"/>
        <w:rPr>
          <w:rFonts w:cs="Arial"/>
          <w:szCs w:val="24"/>
        </w:rPr>
      </w:pPr>
      <w:r w:rsidRPr="00E0445B">
        <w:rPr>
          <w:rFonts w:cs="Arial"/>
          <w:szCs w:val="24"/>
        </w:rPr>
        <w:t>regularidade junto ao Fundo de Garantia do Tempo de Serviço – FGTS; e</w:t>
      </w:r>
    </w:p>
    <w:p w14:paraId="7756FBCB" w14:textId="77777777" w:rsidR="00CA4D2B" w:rsidRDefault="00CA4D2B" w:rsidP="00CA4D2B">
      <w:pPr>
        <w:pStyle w:val="PargrafodaLista"/>
        <w:numPr>
          <w:ilvl w:val="3"/>
          <w:numId w:val="14"/>
        </w:numPr>
        <w:spacing w:before="0"/>
        <w:ind w:left="284" w:firstLine="0"/>
        <w:contextualSpacing w:val="0"/>
        <w:jc w:val="both"/>
        <w:rPr>
          <w:rFonts w:cs="Arial"/>
          <w:szCs w:val="24"/>
        </w:rPr>
      </w:pPr>
      <w:r w:rsidRPr="00E0445B">
        <w:rPr>
          <w:rFonts w:cs="Arial"/>
          <w:szCs w:val="24"/>
        </w:rPr>
        <w:t>regularidade trabalhista (</w:t>
      </w:r>
      <w:hyperlink r:id="rId20" w:history="1">
        <w:r w:rsidRPr="00AE671E">
          <w:rPr>
            <w:rStyle w:val="Hyperlink"/>
            <w:rFonts w:cs="Arial"/>
            <w:szCs w:val="24"/>
          </w:rPr>
          <w:t>http://www.tst.jus.br/certidao</w:t>
        </w:r>
      </w:hyperlink>
      <w:r w:rsidRPr="00E0445B">
        <w:rPr>
          <w:rFonts w:cs="Arial"/>
          <w:szCs w:val="24"/>
        </w:rPr>
        <w:t>).</w:t>
      </w:r>
    </w:p>
    <w:p w14:paraId="5F06940E" w14:textId="338DFA95" w:rsidR="00CA4D2B" w:rsidRDefault="00CA4D2B" w:rsidP="00CA4D2B">
      <w:pPr>
        <w:pStyle w:val="PargrafodaLista"/>
        <w:numPr>
          <w:ilvl w:val="2"/>
          <w:numId w:val="14"/>
        </w:numPr>
        <w:tabs>
          <w:tab w:val="left" w:pos="567"/>
        </w:tabs>
        <w:ind w:left="0" w:firstLine="11"/>
        <w:contextualSpacing w:val="0"/>
        <w:jc w:val="both"/>
        <w:rPr>
          <w:rFonts w:cs="Arial"/>
          <w:szCs w:val="24"/>
        </w:rPr>
      </w:pPr>
      <w:r w:rsidRPr="0087583F">
        <w:rPr>
          <w:rFonts w:cs="Arial"/>
          <w:color w:val="000000"/>
          <w:szCs w:val="24"/>
          <w:u w:val="single"/>
        </w:rPr>
        <w:t>QUALIFICAÇÃO TÉCNICO-PROFISSIONAL</w:t>
      </w:r>
    </w:p>
    <w:p w14:paraId="1A6AB9ED" w14:textId="1731C99A" w:rsidR="00CA4D2B" w:rsidRPr="00E042F4" w:rsidRDefault="00CA4D2B" w:rsidP="00CA4D2B">
      <w:pPr>
        <w:pStyle w:val="PargrafodaLista"/>
        <w:numPr>
          <w:ilvl w:val="3"/>
          <w:numId w:val="14"/>
        </w:numPr>
        <w:ind w:left="284" w:firstLine="0"/>
        <w:contextualSpacing w:val="0"/>
        <w:jc w:val="both"/>
        <w:rPr>
          <w:rStyle w:val="pspdfkit-6fq5ysqkmc2gc1fek9b659qfh8"/>
          <w:rFonts w:cs="Arial"/>
          <w:szCs w:val="24"/>
        </w:rPr>
      </w:pPr>
      <w:r w:rsidRPr="0087583F">
        <w:rPr>
          <w:rFonts w:cs="Arial"/>
          <w:color w:val="000000" w:themeColor="text1"/>
          <w:szCs w:val="24"/>
        </w:rPr>
        <w:t xml:space="preserve">Registro ou inscrição no </w:t>
      </w:r>
      <w:r w:rsidRPr="003C00A0">
        <w:t>Conselho Regional de Engenharia e Agronomia – CREA e/ou Conselho de Arquitetura e Urbanismo – CAU</w:t>
      </w:r>
      <w:r w:rsidRPr="0087583F">
        <w:rPr>
          <w:rStyle w:val="pspdfkit-6fq5ysqkmc2gc1fek9b659qfh8"/>
          <w:rFonts w:cs="Arial"/>
          <w:color w:val="000000"/>
        </w:rPr>
        <w:t>, da empresa licitante (pessoa jurídica) e do(s) seu(s) responsável(</w:t>
      </w:r>
      <w:proofErr w:type="spellStart"/>
      <w:r w:rsidRPr="0087583F">
        <w:rPr>
          <w:rStyle w:val="pspdfkit-6fq5ysqkmc2gc1fek9b659qfh8"/>
          <w:rFonts w:cs="Arial"/>
          <w:color w:val="000000"/>
        </w:rPr>
        <w:t>is</w:t>
      </w:r>
      <w:proofErr w:type="spellEnd"/>
      <w:r w:rsidRPr="0087583F">
        <w:rPr>
          <w:rStyle w:val="pspdfkit-6fq5ysqkmc2gc1fek9b659qfh8"/>
          <w:rFonts w:cs="Arial"/>
          <w:color w:val="000000"/>
        </w:rPr>
        <w:t>) técnico(s), na área de civil ou arquitetura, da região a que estiverem vinculados, com prazo de validade em vigor, pertinente ao seu ramo de atividade relacionada com o objeto da presente contratação.</w:t>
      </w:r>
    </w:p>
    <w:p w14:paraId="0B6B6E9A" w14:textId="6665EDCD" w:rsidR="00CA4D2B" w:rsidRDefault="00CA4D2B" w:rsidP="00CA4D2B">
      <w:pPr>
        <w:pStyle w:val="PargrafodaLista"/>
        <w:numPr>
          <w:ilvl w:val="4"/>
          <w:numId w:val="14"/>
        </w:numPr>
        <w:tabs>
          <w:tab w:val="left" w:pos="567"/>
        </w:tabs>
        <w:ind w:left="567" w:firstLine="0"/>
        <w:contextualSpacing w:val="0"/>
        <w:jc w:val="both"/>
        <w:rPr>
          <w:rFonts w:cs="Arial"/>
          <w:szCs w:val="24"/>
        </w:rPr>
      </w:pPr>
      <w:r w:rsidRPr="003C00A0">
        <w:t>A empresa licitante e o(s) seu(s) responsável(</w:t>
      </w:r>
      <w:proofErr w:type="spellStart"/>
      <w:r w:rsidRPr="003C00A0">
        <w:t>is</w:t>
      </w:r>
      <w:proofErr w:type="spellEnd"/>
      <w:r w:rsidRPr="003C00A0">
        <w:t>) técnico(s) que não sejam registrados/inscritos no CREA ou CAU</w:t>
      </w:r>
      <w:r>
        <w:t xml:space="preserve"> </w:t>
      </w:r>
      <w:r w:rsidRPr="003C00A0">
        <w:t>do Estado do Paraná, deverão apresentar DECLARAÇÃO de que, na ocasião da assinatura do contrato, providenciarão os respectivos vistos deste órgão regional.</w:t>
      </w:r>
      <w:r w:rsidRPr="00E042F4">
        <w:rPr>
          <w:rFonts w:cs="Arial"/>
          <w:color w:val="000000" w:themeColor="text1"/>
          <w:szCs w:val="24"/>
        </w:rPr>
        <w:t xml:space="preserve"> </w:t>
      </w:r>
    </w:p>
    <w:p w14:paraId="53A096A7" w14:textId="431C5D92" w:rsidR="001270DA" w:rsidRDefault="00361D23" w:rsidP="00D71B83">
      <w:pPr>
        <w:pStyle w:val="PargrafodaLista"/>
        <w:numPr>
          <w:ilvl w:val="3"/>
          <w:numId w:val="14"/>
        </w:numPr>
        <w:tabs>
          <w:tab w:val="left" w:pos="851"/>
        </w:tabs>
        <w:ind w:left="284" w:firstLine="0"/>
        <w:contextualSpacing w:val="0"/>
        <w:jc w:val="both"/>
      </w:pPr>
      <w:bookmarkStart w:id="2" w:name="_Hlk191049544"/>
      <w:r w:rsidRPr="00D71B83">
        <w:rPr>
          <w:b/>
          <w:u w:val="single"/>
        </w:rPr>
        <w:t>ATESTADO DE CAPACIDADE TÉCNICA PROFISSIONAL</w:t>
      </w:r>
      <w:r>
        <w:t xml:space="preserve"> </w:t>
      </w:r>
      <w:r w:rsidR="00C94FD6">
        <w:t>fornecido por pessoa jurídica de direito público ou privado, em que se comprove que a licitante possui em seu quadro técnico(s) profissional(</w:t>
      </w:r>
      <w:proofErr w:type="spellStart"/>
      <w:r w:rsidR="00C94FD6">
        <w:t>is</w:t>
      </w:r>
      <w:proofErr w:type="spellEnd"/>
      <w:r w:rsidR="00C94FD6">
        <w:t xml:space="preserve">) de nível superior na área de Engenharia Civil e/ou Arquitetura e Urbanismo e/ou Engenharia Elétrica e/ou Engenharia Mecânica, devidamente reconhecido e registrado pelo CREA ou CAU, </w:t>
      </w:r>
      <w:r w:rsidR="00C94FD6">
        <w:lastRenderedPageBreak/>
        <w:t xml:space="preserve">detentores de Anotação(s) de Responsabilidade Técnica (ART) ou Registro(s) de Responsabilidade Técnica (RRT), acompanhado pela CAT, por execução de serviços </w:t>
      </w:r>
      <w:r w:rsidR="00CB58F4" w:rsidRPr="00CB58F4">
        <w:t xml:space="preserve">de mesma natureza e complexidade, no caso </w:t>
      </w:r>
      <w:r w:rsidR="00D71B83" w:rsidRPr="00D71B83">
        <w:t>Reforma e/ou Manutenção Predial edificações públicas ou privadas de uso coletivo visto que essas obras demandam um maior controle no gerenciamento de logística, prazos e sistemas construtivos diferenciados, pois envolvem instalações mais complexas</w:t>
      </w:r>
      <w:r w:rsidR="00CB58F4" w:rsidRPr="00CB58F4">
        <w:t xml:space="preserve">. </w:t>
      </w:r>
    </w:p>
    <w:bookmarkEnd w:id="2"/>
    <w:p w14:paraId="364EA7F2" w14:textId="49A9AE30" w:rsidR="00CA4D2B" w:rsidRPr="00E042F4" w:rsidRDefault="00CA4D2B" w:rsidP="00CA4D2B">
      <w:pPr>
        <w:pStyle w:val="PargrafodaLista"/>
        <w:numPr>
          <w:ilvl w:val="3"/>
          <w:numId w:val="14"/>
        </w:numPr>
        <w:tabs>
          <w:tab w:val="left" w:pos="851"/>
        </w:tabs>
        <w:ind w:left="284" w:firstLine="0"/>
        <w:contextualSpacing w:val="0"/>
        <w:jc w:val="both"/>
        <w:rPr>
          <w:rFonts w:cs="Arial"/>
          <w:szCs w:val="24"/>
        </w:rPr>
      </w:pPr>
      <w:r w:rsidRPr="003C00A0">
        <w:t xml:space="preserve">Comprovação de vínculo profissional entre o responsável técnico pela execução da obra e a empresa proponente, conforme Acórdão nº 1450/2022-TCU-Plenário, julgado em 22/06/2022, por meio de: </w:t>
      </w:r>
    </w:p>
    <w:p w14:paraId="028DCEAD" w14:textId="77777777" w:rsidR="00CA4D2B" w:rsidRPr="00E042F4" w:rsidRDefault="00CA4D2B" w:rsidP="00CA4D2B">
      <w:pPr>
        <w:pStyle w:val="PargrafodaLista"/>
        <w:numPr>
          <w:ilvl w:val="4"/>
          <w:numId w:val="14"/>
        </w:numPr>
        <w:tabs>
          <w:tab w:val="left" w:pos="567"/>
        </w:tabs>
        <w:ind w:left="567" w:firstLine="0"/>
        <w:contextualSpacing w:val="0"/>
        <w:jc w:val="both"/>
        <w:rPr>
          <w:rFonts w:cs="Arial"/>
          <w:szCs w:val="24"/>
        </w:rPr>
      </w:pPr>
      <w:r w:rsidRPr="003C00A0">
        <w:t>Carteira de trabalho (CTPS) em que conste a empresa licitante como contratante, ou</w:t>
      </w:r>
    </w:p>
    <w:p w14:paraId="153E7B92" w14:textId="77777777" w:rsidR="00CA4D2B" w:rsidRPr="00E042F4" w:rsidRDefault="00CA4D2B" w:rsidP="00CA4D2B">
      <w:pPr>
        <w:pStyle w:val="PargrafodaLista"/>
        <w:numPr>
          <w:ilvl w:val="4"/>
          <w:numId w:val="14"/>
        </w:numPr>
        <w:tabs>
          <w:tab w:val="left" w:pos="567"/>
        </w:tabs>
        <w:spacing w:before="0"/>
        <w:ind w:left="567" w:firstLine="0"/>
        <w:contextualSpacing w:val="0"/>
        <w:jc w:val="both"/>
        <w:rPr>
          <w:rFonts w:cs="Arial"/>
          <w:szCs w:val="24"/>
        </w:rPr>
      </w:pPr>
      <w:r w:rsidRPr="003C00A0">
        <w:t>Contrato social da empresa licitante em que conste o profissional como sócio, ou</w:t>
      </w:r>
    </w:p>
    <w:p w14:paraId="191756C7" w14:textId="77777777" w:rsidR="00CA4D2B" w:rsidRPr="00E042F4" w:rsidRDefault="00CA4D2B" w:rsidP="00CA4D2B">
      <w:pPr>
        <w:pStyle w:val="PargrafodaLista"/>
        <w:numPr>
          <w:ilvl w:val="4"/>
          <w:numId w:val="14"/>
        </w:numPr>
        <w:tabs>
          <w:tab w:val="left" w:pos="567"/>
        </w:tabs>
        <w:spacing w:before="0"/>
        <w:ind w:left="567" w:firstLine="0"/>
        <w:contextualSpacing w:val="0"/>
        <w:jc w:val="both"/>
        <w:rPr>
          <w:rFonts w:cs="Arial"/>
          <w:szCs w:val="24"/>
        </w:rPr>
      </w:pPr>
      <w:r w:rsidRPr="003C00A0">
        <w:t>Contrato de trabalho, ou</w:t>
      </w:r>
    </w:p>
    <w:p w14:paraId="2F68C664" w14:textId="77777777" w:rsidR="00CA4D2B" w:rsidRDefault="00CA4D2B" w:rsidP="00CA4D2B">
      <w:pPr>
        <w:pStyle w:val="PargrafodaLista"/>
        <w:numPr>
          <w:ilvl w:val="4"/>
          <w:numId w:val="14"/>
        </w:numPr>
        <w:tabs>
          <w:tab w:val="left" w:pos="567"/>
        </w:tabs>
        <w:spacing w:before="0"/>
        <w:ind w:left="567" w:firstLine="0"/>
        <w:contextualSpacing w:val="0"/>
        <w:jc w:val="both"/>
        <w:rPr>
          <w:rFonts w:cs="Arial"/>
          <w:szCs w:val="24"/>
        </w:rPr>
      </w:pPr>
      <w:r w:rsidRPr="003C00A0">
        <w:t>Declaração de contratação futura do profissional detentor do atestado apresentado, desde que acompanhada de declaração de anuência do profissional</w:t>
      </w:r>
    </w:p>
    <w:p w14:paraId="618FC9B6" w14:textId="66C1B380" w:rsidR="00CA4D2B" w:rsidRPr="00085A73" w:rsidRDefault="00CA4D2B" w:rsidP="00CA4D2B">
      <w:pPr>
        <w:pStyle w:val="PargrafodaLista"/>
        <w:numPr>
          <w:ilvl w:val="3"/>
          <w:numId w:val="14"/>
        </w:numPr>
        <w:tabs>
          <w:tab w:val="left" w:pos="709"/>
        </w:tabs>
        <w:ind w:left="284" w:firstLine="0"/>
        <w:contextualSpacing w:val="0"/>
        <w:jc w:val="both"/>
        <w:rPr>
          <w:rFonts w:cs="Arial"/>
          <w:szCs w:val="24"/>
        </w:rPr>
      </w:pPr>
      <w:r w:rsidRPr="003C00A0">
        <w:t xml:space="preserve">Declaração de Responsabilidade Técnica, indicando o responsável técnico pela execução </w:t>
      </w:r>
      <w:r>
        <w:t>do serviço</w:t>
      </w:r>
      <w:r w:rsidRPr="003C00A0">
        <w:t xml:space="preserve">, conforme modelo constante do Anexo </w:t>
      </w:r>
      <w:r w:rsidR="00F04D41">
        <w:t>V</w:t>
      </w:r>
      <w:r w:rsidRPr="003C00A0">
        <w:t xml:space="preserve">, até o seu recebimento definitivo pelo contratante. </w:t>
      </w:r>
    </w:p>
    <w:p w14:paraId="643A2DB9" w14:textId="77777777" w:rsidR="00CA4D2B" w:rsidRPr="00D46E9B" w:rsidRDefault="00CA4D2B" w:rsidP="00CA4D2B">
      <w:pPr>
        <w:pStyle w:val="PargrafodaLista"/>
        <w:numPr>
          <w:ilvl w:val="3"/>
          <w:numId w:val="14"/>
        </w:numPr>
        <w:tabs>
          <w:tab w:val="left" w:pos="709"/>
        </w:tabs>
        <w:ind w:left="284" w:firstLine="0"/>
        <w:contextualSpacing w:val="0"/>
        <w:jc w:val="both"/>
        <w:rPr>
          <w:rFonts w:cs="Arial"/>
          <w:szCs w:val="24"/>
        </w:rPr>
      </w:pPr>
      <w:r w:rsidRPr="003C00A0">
        <w:t xml:space="preserve">É vedada, sob pena de inabilitação, a indicação de um mesmo responsável técnico ou utilização de seu acervo técnico por mais de uma empresa proponente. </w:t>
      </w:r>
    </w:p>
    <w:p w14:paraId="26F8ED8C" w14:textId="77777777" w:rsidR="00CA4D2B" w:rsidRPr="00D46E9B" w:rsidRDefault="00CA4D2B" w:rsidP="00CA4D2B">
      <w:pPr>
        <w:pStyle w:val="PargrafodaLista"/>
        <w:numPr>
          <w:ilvl w:val="3"/>
          <w:numId w:val="14"/>
        </w:numPr>
        <w:tabs>
          <w:tab w:val="left" w:pos="709"/>
        </w:tabs>
        <w:ind w:left="284" w:firstLine="0"/>
        <w:contextualSpacing w:val="0"/>
        <w:jc w:val="both"/>
        <w:rPr>
          <w:rFonts w:cs="Arial"/>
          <w:szCs w:val="24"/>
        </w:rPr>
      </w:pPr>
      <w:r w:rsidRPr="003C00A0">
        <w:t>No decorrer da execução do objeto, os profissionais de que trata este subitem poderão ser substituídos, nos termos do artigo 67, § 6º, da Lei nº 14.133/2021, por profissionais de experiência equivalente ou superior, desde que a substituição seja aprovada pela Administração.</w:t>
      </w:r>
      <w:r w:rsidRPr="00D46E9B">
        <w:rPr>
          <w:rFonts w:cs="Arial"/>
          <w:color w:val="000000" w:themeColor="text1"/>
          <w:szCs w:val="24"/>
        </w:rPr>
        <w:t xml:space="preserve">  </w:t>
      </w:r>
    </w:p>
    <w:p w14:paraId="36BDD772" w14:textId="11A7097A" w:rsidR="00CA4D2B" w:rsidRDefault="00CA4D2B" w:rsidP="00CA4D2B">
      <w:pPr>
        <w:pStyle w:val="PargrafodaLista"/>
        <w:numPr>
          <w:ilvl w:val="3"/>
          <w:numId w:val="14"/>
        </w:numPr>
        <w:tabs>
          <w:tab w:val="left" w:pos="709"/>
        </w:tabs>
        <w:ind w:left="284" w:firstLine="0"/>
        <w:contextualSpacing w:val="0"/>
        <w:jc w:val="both"/>
        <w:rPr>
          <w:rFonts w:cs="Arial"/>
          <w:szCs w:val="24"/>
        </w:rPr>
      </w:pPr>
      <w:r w:rsidRPr="003C00A0">
        <w:t xml:space="preserve">Os atestados de capacidade técnico-profissional </w:t>
      </w:r>
      <w:r w:rsidR="00993A75">
        <w:t xml:space="preserve">e operacional </w:t>
      </w:r>
      <w:r w:rsidRPr="003C00A0">
        <w:t>deverão estar registrados pela entidade profissional competente.</w:t>
      </w:r>
      <w:r w:rsidRPr="00D46E9B">
        <w:rPr>
          <w:rFonts w:cs="Arial"/>
          <w:color w:val="385623" w:themeColor="accent6" w:themeShade="80"/>
        </w:rPr>
        <w:t xml:space="preserve"> </w:t>
      </w:r>
    </w:p>
    <w:p w14:paraId="2BFF041C" w14:textId="77777777" w:rsidR="00CA4D2B" w:rsidRDefault="00CA4D2B" w:rsidP="00CA4D2B">
      <w:pPr>
        <w:pStyle w:val="PargrafodaLista"/>
        <w:numPr>
          <w:ilvl w:val="2"/>
          <w:numId w:val="14"/>
        </w:numPr>
        <w:tabs>
          <w:tab w:val="left" w:pos="709"/>
        </w:tabs>
        <w:ind w:left="0" w:firstLine="0"/>
        <w:contextualSpacing w:val="0"/>
        <w:jc w:val="both"/>
        <w:rPr>
          <w:rFonts w:cs="Arial"/>
          <w:szCs w:val="24"/>
        </w:rPr>
      </w:pPr>
      <w:r w:rsidRPr="00D46E9B">
        <w:rPr>
          <w:rFonts w:cs="Arial"/>
          <w:szCs w:val="24"/>
          <w:u w:val="single"/>
        </w:rPr>
        <w:t>HABILITAÇÃO ECONÔMICO-FINANCEIRA</w:t>
      </w:r>
    </w:p>
    <w:p w14:paraId="634C8651" w14:textId="7A39ECD4" w:rsidR="00CA4D2B" w:rsidRPr="00007532" w:rsidRDefault="00CA4D2B" w:rsidP="00E8274A">
      <w:pPr>
        <w:pStyle w:val="PargrafodaLista"/>
        <w:numPr>
          <w:ilvl w:val="3"/>
          <w:numId w:val="14"/>
        </w:numPr>
        <w:tabs>
          <w:tab w:val="left" w:pos="709"/>
        </w:tabs>
        <w:ind w:left="284" w:firstLine="0"/>
        <w:contextualSpacing w:val="0"/>
        <w:jc w:val="both"/>
        <w:rPr>
          <w:rFonts w:cs="Arial"/>
          <w:szCs w:val="24"/>
        </w:rPr>
      </w:pPr>
      <w:r w:rsidRPr="007E5FA6">
        <w:rPr>
          <w:rFonts w:cs="Arial"/>
        </w:rPr>
        <w:t xml:space="preserve">Patrimônio líquido mínimo equivalente a </w:t>
      </w:r>
      <w:r w:rsidRPr="007E5FA6">
        <w:rPr>
          <w:rFonts w:cs="Arial"/>
          <w:b/>
        </w:rPr>
        <w:t>10%</w:t>
      </w:r>
      <w:r w:rsidRPr="007E5FA6">
        <w:rPr>
          <w:rFonts w:cs="Arial"/>
        </w:rPr>
        <w:t xml:space="preserve"> </w:t>
      </w:r>
      <w:r w:rsidRPr="007E5FA6">
        <w:rPr>
          <w:rFonts w:cs="Arial"/>
          <w:b/>
          <w:szCs w:val="24"/>
        </w:rPr>
        <w:t xml:space="preserve">(dez por cento) </w:t>
      </w:r>
      <w:r w:rsidRPr="007E5FA6">
        <w:rPr>
          <w:rFonts w:cs="Arial"/>
        </w:rPr>
        <w:t>da somatória dos valores estimados da contratação dos itens que o licitante vencer</w:t>
      </w:r>
      <w:bookmarkStart w:id="3" w:name="_Hlk190160784"/>
      <w:r w:rsidR="00E8274A">
        <w:rPr>
          <w:rFonts w:cs="Arial"/>
        </w:rPr>
        <w:t>;</w:t>
      </w:r>
    </w:p>
    <w:bookmarkEnd w:id="3"/>
    <w:p w14:paraId="2F21876A" w14:textId="735B5E09" w:rsidR="00CA4D2B" w:rsidRPr="006A7CD0" w:rsidRDefault="00CA4D2B" w:rsidP="0095473F">
      <w:pPr>
        <w:pStyle w:val="PargrafodaLista"/>
        <w:numPr>
          <w:ilvl w:val="3"/>
          <w:numId w:val="14"/>
        </w:numPr>
        <w:tabs>
          <w:tab w:val="left" w:pos="709"/>
        </w:tabs>
        <w:ind w:left="284" w:firstLine="0"/>
        <w:contextualSpacing w:val="0"/>
        <w:jc w:val="both"/>
      </w:pPr>
      <w:r w:rsidRPr="007E5FA6">
        <w:rPr>
          <w:rFonts w:cs="Arial"/>
        </w:rPr>
        <w:t xml:space="preserve">No caso de consórcios de empresas, exceto aqueles compostos em sua totalidade por micro e pequenas empresas, </w:t>
      </w:r>
      <w:r w:rsidRPr="007E5FA6">
        <w:rPr>
          <w:rFonts w:cs="Arial"/>
          <w:szCs w:val="24"/>
        </w:rPr>
        <w:t>deverá apresentar</w:t>
      </w:r>
      <w:r w:rsidR="0095473F" w:rsidRPr="0095473F">
        <w:rPr>
          <w:rFonts w:cs="Arial"/>
        </w:rPr>
        <w:t xml:space="preserve"> </w:t>
      </w:r>
      <w:r w:rsidR="0095473F" w:rsidRPr="007E5FA6">
        <w:rPr>
          <w:rFonts w:cs="Arial"/>
        </w:rPr>
        <w:t xml:space="preserve">Patrimônio líquido </w:t>
      </w:r>
      <w:r w:rsidR="0095473F" w:rsidRPr="007E5FA6">
        <w:rPr>
          <w:rFonts w:cs="Arial"/>
        </w:rPr>
        <w:lastRenderedPageBreak/>
        <w:t xml:space="preserve">mínimo equivalente a </w:t>
      </w:r>
      <w:r w:rsidR="0095473F">
        <w:rPr>
          <w:rFonts w:cs="Arial"/>
          <w:b/>
        </w:rPr>
        <w:t>20</w:t>
      </w:r>
      <w:r w:rsidR="0095473F" w:rsidRPr="007E5FA6">
        <w:rPr>
          <w:rFonts w:cs="Arial"/>
          <w:b/>
        </w:rPr>
        <w:t>%</w:t>
      </w:r>
      <w:r w:rsidR="0095473F" w:rsidRPr="007E5FA6">
        <w:rPr>
          <w:rFonts w:cs="Arial"/>
        </w:rPr>
        <w:t xml:space="preserve"> </w:t>
      </w:r>
      <w:r w:rsidR="0095473F" w:rsidRPr="007E5FA6">
        <w:rPr>
          <w:rFonts w:cs="Arial"/>
          <w:b/>
          <w:szCs w:val="24"/>
        </w:rPr>
        <w:t>(</w:t>
      </w:r>
      <w:r w:rsidR="0095473F">
        <w:rPr>
          <w:rFonts w:cs="Arial"/>
          <w:b/>
          <w:szCs w:val="24"/>
        </w:rPr>
        <w:t>vinte</w:t>
      </w:r>
      <w:r w:rsidR="0095473F" w:rsidRPr="007E5FA6">
        <w:rPr>
          <w:rFonts w:cs="Arial"/>
          <w:b/>
          <w:szCs w:val="24"/>
        </w:rPr>
        <w:t xml:space="preserve"> por cento) </w:t>
      </w:r>
      <w:r w:rsidR="0095473F" w:rsidRPr="007E5FA6">
        <w:rPr>
          <w:rFonts w:cs="Arial"/>
        </w:rPr>
        <w:t>da somatória dos valores estimados da contratação dos itens que o licitante vencer</w:t>
      </w:r>
      <w:r w:rsidRPr="006A7CD0">
        <w:t>.</w:t>
      </w:r>
    </w:p>
    <w:p w14:paraId="3454B6CA" w14:textId="77777777" w:rsidR="00CA4D2B" w:rsidRPr="00E0445B" w:rsidRDefault="00CA4D2B" w:rsidP="00CA4D2B">
      <w:pPr>
        <w:pStyle w:val="PargrafodaLista"/>
        <w:numPr>
          <w:ilvl w:val="3"/>
          <w:numId w:val="14"/>
        </w:numPr>
        <w:tabs>
          <w:tab w:val="left" w:pos="284"/>
        </w:tabs>
        <w:spacing w:before="180"/>
        <w:ind w:left="284" w:firstLine="0"/>
        <w:contextualSpacing w:val="0"/>
        <w:jc w:val="both"/>
      </w:pPr>
      <w:r w:rsidRPr="00007532">
        <w:rPr>
          <w:rFonts w:cs="Arial"/>
        </w:rPr>
        <w:t>No caso de consórcios de empresas compostos em sua totalidade por micro e pequenas empresas, será exigido o cumprimento dos critérios discriminados nos itens 5.1.3.1</w:t>
      </w:r>
      <w:r>
        <w:rPr>
          <w:rFonts w:cs="Arial"/>
        </w:rPr>
        <w:t xml:space="preserve">; </w:t>
      </w:r>
      <w:r w:rsidRPr="00007532">
        <w:rPr>
          <w:rFonts w:cs="Arial"/>
        </w:rPr>
        <w:t>5.1.3.2.</w:t>
      </w:r>
      <w:r>
        <w:rPr>
          <w:rFonts w:cs="Arial"/>
        </w:rPr>
        <w:t xml:space="preserve"> e 5.1.3.3.</w:t>
      </w:r>
      <w:r w:rsidRPr="00007532">
        <w:rPr>
          <w:rFonts w:cs="Arial"/>
        </w:rPr>
        <w:t xml:space="preserve">  deste Edital. </w:t>
      </w:r>
    </w:p>
    <w:p w14:paraId="30F52F96" w14:textId="77777777" w:rsidR="00CA4D2B" w:rsidRPr="00BA5AE1" w:rsidRDefault="00CA4D2B" w:rsidP="00CA4D2B">
      <w:pPr>
        <w:pStyle w:val="PargrafodaLista"/>
        <w:numPr>
          <w:ilvl w:val="2"/>
          <w:numId w:val="14"/>
        </w:numPr>
        <w:tabs>
          <w:tab w:val="left" w:pos="284"/>
        </w:tabs>
        <w:spacing w:before="180"/>
        <w:ind w:left="0" w:firstLine="0"/>
        <w:contextualSpacing w:val="0"/>
        <w:jc w:val="both"/>
        <w:rPr>
          <w:rStyle w:val="fontstyle01"/>
          <w:rFonts w:ascii="Arial" w:hAnsi="Arial"/>
          <w:color w:val="auto"/>
          <w:szCs w:val="22"/>
          <w:u w:val="single"/>
        </w:rPr>
      </w:pPr>
      <w:r w:rsidRPr="00BA5AE1">
        <w:rPr>
          <w:rStyle w:val="fontstyle01"/>
          <w:u w:val="single"/>
        </w:rPr>
        <w:t>VISTORIA PRÉVIA</w:t>
      </w:r>
    </w:p>
    <w:p w14:paraId="492F5CEA" w14:textId="3AF1FCF5" w:rsidR="00CA4D2B" w:rsidRDefault="00A47D9F" w:rsidP="00CA4D2B">
      <w:pPr>
        <w:pStyle w:val="PargrafodaLista"/>
        <w:numPr>
          <w:ilvl w:val="3"/>
          <w:numId w:val="14"/>
        </w:numPr>
        <w:tabs>
          <w:tab w:val="left" w:pos="284"/>
        </w:tabs>
        <w:spacing w:before="180"/>
        <w:ind w:left="426" w:firstLine="0"/>
        <w:contextualSpacing w:val="0"/>
        <w:jc w:val="both"/>
      </w:pPr>
      <w:r w:rsidRPr="00DF118D">
        <w:rPr>
          <w:rStyle w:val="fontstyle01"/>
        </w:rPr>
        <w:t xml:space="preserve">ATESTADO DE VISTORIA PRÉVIA (Modelo 01 / </w:t>
      </w:r>
      <w:hyperlink w:anchor="ANEXOIV" w:history="1">
        <w:r w:rsidRPr="00DF118D">
          <w:rPr>
            <w:rStyle w:val="Hyperlink"/>
            <w:rFonts w:ascii="ArialMT" w:hAnsi="ArialMT"/>
            <w:szCs w:val="24"/>
          </w:rPr>
          <w:t>Anexo IV</w:t>
        </w:r>
      </w:hyperlink>
      <w:r w:rsidRPr="00DF118D">
        <w:rPr>
          <w:rStyle w:val="fontstyle01"/>
        </w:rPr>
        <w:t xml:space="preserve">) expedido pelo licitador. Para o correto dimensionamento e elaboração de sua proposta, o licitante poderá realizar vistoria nas instalações do local de execução dos serviços, acompanhado por servidor designado para esse fim, com antecedência mínima de 72 horas da data e horário previstos para a abertura da sessão pública, devendo o agendamento ser efetuado previamente pelo endereço eletrônico: </w:t>
      </w:r>
      <w:r w:rsidR="004D4886">
        <w:rPr>
          <w:rStyle w:val="fontstyle01"/>
          <w:color w:val="0563C1"/>
        </w:rPr>
        <w:t>planejamento</w:t>
      </w:r>
      <w:r w:rsidRPr="00DF118D">
        <w:rPr>
          <w:rStyle w:val="fontstyle01"/>
          <w:color w:val="0563C1"/>
        </w:rPr>
        <w:t xml:space="preserve">@gmail.com </w:t>
      </w:r>
      <w:r w:rsidRPr="00DF118D">
        <w:rPr>
          <w:rStyle w:val="fontstyle01"/>
        </w:rPr>
        <w:t xml:space="preserve">ou pelo fone: (44) 3421-2323; ou DECLARAÇÃO FORMAL DE DISPENSA DE VISTORIA PRÉVIA (Modelo 02 / </w:t>
      </w:r>
      <w:hyperlink w:anchor="ANEXOIV" w:history="1">
        <w:r w:rsidRPr="00DF118D">
          <w:rPr>
            <w:rStyle w:val="Hyperlink"/>
            <w:rFonts w:ascii="ArialMT" w:hAnsi="ArialMT"/>
            <w:szCs w:val="24"/>
          </w:rPr>
          <w:t>Anexo IV</w:t>
        </w:r>
      </w:hyperlink>
      <w:r w:rsidRPr="00DF118D">
        <w:rPr>
          <w:rStyle w:val="fontstyle01"/>
        </w:rPr>
        <w:t>), assinada pelo responsável legal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contratante</w:t>
      </w:r>
    </w:p>
    <w:p w14:paraId="390C6B87" w14:textId="77777777" w:rsidR="00CA4D2B" w:rsidRPr="00FF2551" w:rsidRDefault="00CA4D2B" w:rsidP="00CA4D2B">
      <w:pPr>
        <w:pStyle w:val="PargrafodaLista"/>
        <w:numPr>
          <w:ilvl w:val="4"/>
          <w:numId w:val="14"/>
        </w:numPr>
        <w:tabs>
          <w:tab w:val="left" w:pos="284"/>
        </w:tabs>
        <w:spacing w:before="180"/>
        <w:ind w:left="567" w:firstLine="0"/>
        <w:contextualSpacing w:val="0"/>
        <w:jc w:val="both"/>
      </w:pPr>
      <w:r w:rsidRPr="003C00A0">
        <w:rPr>
          <w:rStyle w:val="fontstyle01"/>
        </w:rPr>
        <w:t>Para a vistoria o licitante, ou o seu representante legal, deverá estar devidamente identificado, apresentando documento de identidade civil e documento expedido pela empresa comprovando sua habilitação para a realização da vistoria.</w:t>
      </w:r>
    </w:p>
    <w:p w14:paraId="2C85F0D0" w14:textId="77777777" w:rsidR="00CA4D2B" w:rsidRPr="00145482" w:rsidRDefault="00CA4D2B" w:rsidP="00CA4D2B">
      <w:pPr>
        <w:tabs>
          <w:tab w:val="left" w:pos="709"/>
        </w:tabs>
        <w:suppressAutoHyphens/>
        <w:spacing w:before="180"/>
        <w:jc w:val="both"/>
        <w:rPr>
          <w:rFonts w:cs="Arial"/>
          <w:color w:val="000000" w:themeColor="text1"/>
          <w:szCs w:val="24"/>
        </w:rPr>
      </w:pPr>
      <w:r w:rsidRPr="00145482">
        <w:rPr>
          <w:rFonts w:cs="Arial"/>
          <w:color w:val="000000" w:themeColor="text1"/>
          <w:szCs w:val="24"/>
        </w:rPr>
        <w:t>5.1.5. Caso algum dos documentos não possa ser obtido no SICAF ou nos respectivos portais, será solicitado o documento comprobatório de regularidade ao licitante durante a sessão.</w:t>
      </w:r>
    </w:p>
    <w:p w14:paraId="62EB41F7" w14:textId="6384BA59" w:rsidR="00CE79E2" w:rsidRPr="00DF118D" w:rsidRDefault="00FA41EF" w:rsidP="00F11FEB">
      <w:pPr>
        <w:pStyle w:val="Ttulos"/>
      </w:pPr>
      <w:r w:rsidRPr="00DF118D">
        <w:t>EM QUE SITUAÇÕES VOCÊ</w:t>
      </w:r>
      <w:r w:rsidR="007760AE" w:rsidRPr="00DF118D">
        <w:t xml:space="preserve">, ENQUANTO </w:t>
      </w:r>
      <w:r w:rsidR="00166508" w:rsidRPr="00DF118D">
        <w:t>PROPONENTE</w:t>
      </w:r>
      <w:r w:rsidR="007760AE" w:rsidRPr="00DF118D">
        <w:t>,</w:t>
      </w:r>
      <w:r w:rsidRPr="00DF118D">
        <w:t xml:space="preserve"> PODERÁ SER SANCIONADO</w:t>
      </w:r>
      <w:r w:rsidR="007760AE" w:rsidRPr="00DF118D">
        <w:t xml:space="preserve"> </w:t>
      </w:r>
    </w:p>
    <w:p w14:paraId="77FEFD22" w14:textId="77777777" w:rsidR="0098091C" w:rsidRPr="00DF118D" w:rsidRDefault="0098091C" w:rsidP="0098091C">
      <w:pPr>
        <w:pStyle w:val="PargrafodaLista"/>
        <w:numPr>
          <w:ilvl w:val="1"/>
          <w:numId w:val="14"/>
        </w:numPr>
        <w:tabs>
          <w:tab w:val="left" w:pos="567"/>
        </w:tabs>
        <w:spacing w:before="180"/>
        <w:ind w:left="0" w:firstLine="0"/>
        <w:contextualSpacing w:val="0"/>
        <w:jc w:val="both"/>
        <w:rPr>
          <w:rFonts w:cs="Arial"/>
          <w:color w:val="000000"/>
          <w:szCs w:val="24"/>
        </w:rPr>
      </w:pPr>
      <w:r w:rsidRPr="00DF118D">
        <w:rPr>
          <w:sz w:val="22"/>
        </w:rPr>
        <w:t>Ao licitante infrator poderá ser aplicada penalidade de impedimento de licitar e contratar, nos termos da tabela:</w:t>
      </w:r>
    </w:p>
    <w:tbl>
      <w:tblPr>
        <w:tblStyle w:val="Tabelacomgrade"/>
        <w:tblW w:w="9214" w:type="dxa"/>
        <w:tblInd w:w="250" w:type="dxa"/>
        <w:tblCellMar>
          <w:left w:w="57" w:type="dxa"/>
          <w:right w:w="57" w:type="dxa"/>
        </w:tblCellMar>
        <w:tblLook w:val="04A0" w:firstRow="1" w:lastRow="0" w:firstColumn="1" w:lastColumn="0" w:noHBand="0" w:noVBand="1"/>
      </w:tblPr>
      <w:tblGrid>
        <w:gridCol w:w="4140"/>
        <w:gridCol w:w="3402"/>
        <w:gridCol w:w="1672"/>
      </w:tblGrid>
      <w:tr w:rsidR="0098091C" w:rsidRPr="00DF118D" w14:paraId="320A9D1D" w14:textId="77777777" w:rsidTr="001443E1">
        <w:tc>
          <w:tcPr>
            <w:tcW w:w="4140" w:type="dxa"/>
            <w:vAlign w:val="center"/>
          </w:tcPr>
          <w:p w14:paraId="218CB16D" w14:textId="77777777" w:rsidR="0098091C" w:rsidRPr="00DF118D" w:rsidRDefault="0098091C" w:rsidP="001443E1">
            <w:pPr>
              <w:spacing w:before="80" w:after="80" w:line="264" w:lineRule="auto"/>
              <w:jc w:val="center"/>
              <w:rPr>
                <w:b/>
                <w:bCs/>
                <w:sz w:val="22"/>
              </w:rPr>
            </w:pPr>
            <w:r w:rsidRPr="00DF118D">
              <w:rPr>
                <w:b/>
                <w:bCs/>
                <w:sz w:val="22"/>
              </w:rPr>
              <w:t>INFRAÇÃO COMETIDA</w:t>
            </w:r>
          </w:p>
        </w:tc>
        <w:tc>
          <w:tcPr>
            <w:tcW w:w="3402" w:type="dxa"/>
            <w:vAlign w:val="center"/>
          </w:tcPr>
          <w:p w14:paraId="2D7F6390" w14:textId="77777777" w:rsidR="0098091C" w:rsidRPr="00DF118D" w:rsidRDefault="0098091C" w:rsidP="001443E1">
            <w:pPr>
              <w:spacing w:before="80" w:after="80" w:line="264" w:lineRule="auto"/>
              <w:jc w:val="center"/>
              <w:rPr>
                <w:b/>
                <w:bCs/>
                <w:sz w:val="22"/>
              </w:rPr>
            </w:pPr>
            <w:r w:rsidRPr="00DF118D">
              <w:rPr>
                <w:b/>
                <w:bCs/>
                <w:sz w:val="22"/>
              </w:rPr>
              <w:t>PENALIDADE</w:t>
            </w:r>
          </w:p>
        </w:tc>
        <w:tc>
          <w:tcPr>
            <w:tcW w:w="1672" w:type="dxa"/>
            <w:vAlign w:val="center"/>
          </w:tcPr>
          <w:p w14:paraId="0B1B514D" w14:textId="77777777" w:rsidR="0098091C" w:rsidRPr="00DF118D" w:rsidRDefault="0098091C" w:rsidP="001443E1">
            <w:pPr>
              <w:spacing w:before="80" w:after="80" w:line="264" w:lineRule="auto"/>
              <w:jc w:val="center"/>
              <w:rPr>
                <w:b/>
                <w:bCs/>
                <w:sz w:val="22"/>
              </w:rPr>
            </w:pPr>
            <w:r w:rsidRPr="00DF118D">
              <w:rPr>
                <w:b/>
                <w:bCs/>
                <w:sz w:val="22"/>
              </w:rPr>
              <w:t>PRAZO</w:t>
            </w:r>
          </w:p>
        </w:tc>
      </w:tr>
      <w:tr w:rsidR="0098091C" w:rsidRPr="00DF118D" w14:paraId="79A7FBE6" w14:textId="77777777" w:rsidTr="001443E1">
        <w:tc>
          <w:tcPr>
            <w:tcW w:w="4140" w:type="dxa"/>
            <w:vAlign w:val="center"/>
          </w:tcPr>
          <w:p w14:paraId="5C3A2678" w14:textId="77777777" w:rsidR="0098091C" w:rsidRPr="00DF118D" w:rsidRDefault="0098091C" w:rsidP="001443E1">
            <w:pPr>
              <w:rPr>
                <w:color w:val="000000"/>
                <w:sz w:val="22"/>
              </w:rPr>
            </w:pPr>
            <w:r w:rsidRPr="00DF118D">
              <w:rPr>
                <w:sz w:val="22"/>
              </w:rPr>
              <w:t>Deixar de entregar a documentação exigida para o certame, mesmo após a possibilidade de saneamento</w:t>
            </w:r>
          </w:p>
        </w:tc>
        <w:tc>
          <w:tcPr>
            <w:tcW w:w="3402" w:type="dxa"/>
            <w:vAlign w:val="center"/>
          </w:tcPr>
          <w:p w14:paraId="3DE2A7A1" w14:textId="77777777" w:rsidR="0098091C" w:rsidRPr="00DF118D" w:rsidRDefault="0098091C" w:rsidP="001443E1">
            <w:pPr>
              <w:spacing w:before="80" w:after="80" w:line="264" w:lineRule="auto"/>
              <w:jc w:val="center"/>
              <w:rPr>
                <w:sz w:val="22"/>
              </w:rPr>
            </w:pPr>
            <w:r w:rsidRPr="00DF118D">
              <w:rPr>
                <w:sz w:val="22"/>
              </w:rPr>
              <w:t>Impedimento de licitar ou contratar com o município de Paranavaí</w:t>
            </w:r>
          </w:p>
        </w:tc>
        <w:tc>
          <w:tcPr>
            <w:tcW w:w="1672" w:type="dxa"/>
            <w:vAlign w:val="center"/>
          </w:tcPr>
          <w:p w14:paraId="3B45A3C1" w14:textId="77777777" w:rsidR="0098091C" w:rsidRPr="00DF118D" w:rsidRDefault="0098091C" w:rsidP="001443E1">
            <w:pPr>
              <w:spacing w:before="80" w:after="80" w:line="264" w:lineRule="auto"/>
              <w:jc w:val="center"/>
              <w:rPr>
                <w:sz w:val="22"/>
              </w:rPr>
            </w:pPr>
            <w:r w:rsidRPr="00DF118D">
              <w:rPr>
                <w:sz w:val="22"/>
              </w:rPr>
              <w:t>6 meses</w:t>
            </w:r>
          </w:p>
        </w:tc>
      </w:tr>
      <w:tr w:rsidR="0098091C" w:rsidRPr="00DF118D" w14:paraId="24F436BD" w14:textId="77777777" w:rsidTr="001443E1">
        <w:tc>
          <w:tcPr>
            <w:tcW w:w="4140" w:type="dxa"/>
            <w:vAlign w:val="center"/>
          </w:tcPr>
          <w:p w14:paraId="3C77B020" w14:textId="77777777" w:rsidR="0098091C" w:rsidRPr="00DF118D" w:rsidRDefault="0098091C" w:rsidP="001443E1">
            <w:pPr>
              <w:spacing w:before="80" w:after="80" w:line="264" w:lineRule="auto"/>
              <w:jc w:val="center"/>
              <w:rPr>
                <w:sz w:val="22"/>
              </w:rPr>
            </w:pPr>
            <w:r w:rsidRPr="00DF118D">
              <w:rPr>
                <w:sz w:val="22"/>
              </w:rPr>
              <w:t>Não manter a proposta, salvo em decorrência de fato superveniente devidamente justificado</w:t>
            </w:r>
          </w:p>
        </w:tc>
        <w:tc>
          <w:tcPr>
            <w:tcW w:w="3402" w:type="dxa"/>
            <w:vAlign w:val="center"/>
          </w:tcPr>
          <w:p w14:paraId="56AC81FB" w14:textId="77777777" w:rsidR="0098091C" w:rsidRPr="00DF118D" w:rsidRDefault="0098091C" w:rsidP="001443E1">
            <w:pPr>
              <w:spacing w:before="80" w:after="80" w:line="264" w:lineRule="auto"/>
              <w:jc w:val="center"/>
              <w:rPr>
                <w:sz w:val="22"/>
              </w:rPr>
            </w:pPr>
            <w:r w:rsidRPr="00DF118D">
              <w:rPr>
                <w:sz w:val="22"/>
              </w:rPr>
              <w:t>Impedimento de licitar ou contratar com o município de Paranavaí</w:t>
            </w:r>
          </w:p>
        </w:tc>
        <w:tc>
          <w:tcPr>
            <w:tcW w:w="1672" w:type="dxa"/>
            <w:vAlign w:val="center"/>
          </w:tcPr>
          <w:p w14:paraId="33036987" w14:textId="77777777" w:rsidR="0098091C" w:rsidRPr="00DF118D" w:rsidRDefault="0098091C" w:rsidP="001443E1">
            <w:pPr>
              <w:spacing w:before="80" w:after="80" w:line="264" w:lineRule="auto"/>
              <w:jc w:val="center"/>
              <w:rPr>
                <w:sz w:val="22"/>
              </w:rPr>
            </w:pPr>
            <w:r w:rsidRPr="00DF118D">
              <w:rPr>
                <w:sz w:val="22"/>
              </w:rPr>
              <w:t>6 meses</w:t>
            </w:r>
          </w:p>
        </w:tc>
      </w:tr>
      <w:tr w:rsidR="0098091C" w:rsidRPr="00DF118D" w14:paraId="55DE28B5" w14:textId="77777777" w:rsidTr="001443E1">
        <w:tc>
          <w:tcPr>
            <w:tcW w:w="4140" w:type="dxa"/>
            <w:vAlign w:val="center"/>
          </w:tcPr>
          <w:p w14:paraId="47E4AA34" w14:textId="77777777" w:rsidR="0098091C" w:rsidRPr="00DF118D" w:rsidRDefault="0098091C" w:rsidP="001443E1">
            <w:pPr>
              <w:spacing w:before="80" w:after="80" w:line="264" w:lineRule="auto"/>
              <w:jc w:val="center"/>
              <w:rPr>
                <w:sz w:val="22"/>
              </w:rPr>
            </w:pPr>
            <w:r w:rsidRPr="00DF118D">
              <w:rPr>
                <w:sz w:val="22"/>
              </w:rPr>
              <w:lastRenderedPageBreak/>
              <w:t>Não celebrar o contrato ou não entregar a documentação exigida para a contratação, quando convocado dentro do prazo de validade de sua proposta</w:t>
            </w:r>
          </w:p>
        </w:tc>
        <w:tc>
          <w:tcPr>
            <w:tcW w:w="3402" w:type="dxa"/>
            <w:vAlign w:val="center"/>
          </w:tcPr>
          <w:p w14:paraId="2A6279EA" w14:textId="77777777" w:rsidR="0098091C" w:rsidRPr="00DF118D" w:rsidRDefault="0098091C" w:rsidP="001443E1">
            <w:pPr>
              <w:spacing w:before="80" w:after="80" w:line="264" w:lineRule="auto"/>
              <w:jc w:val="center"/>
              <w:rPr>
                <w:sz w:val="22"/>
              </w:rPr>
            </w:pPr>
            <w:r w:rsidRPr="00DF118D">
              <w:rPr>
                <w:sz w:val="22"/>
              </w:rPr>
              <w:t>Impedimento de licitar ou contratar com o município de Paranavaí</w:t>
            </w:r>
          </w:p>
        </w:tc>
        <w:tc>
          <w:tcPr>
            <w:tcW w:w="1672" w:type="dxa"/>
            <w:vAlign w:val="center"/>
          </w:tcPr>
          <w:p w14:paraId="1EEBC480" w14:textId="77777777" w:rsidR="0098091C" w:rsidRPr="00DF118D" w:rsidRDefault="0098091C" w:rsidP="001443E1">
            <w:pPr>
              <w:spacing w:before="80" w:after="80" w:line="264" w:lineRule="auto"/>
              <w:jc w:val="center"/>
              <w:rPr>
                <w:sz w:val="22"/>
              </w:rPr>
            </w:pPr>
            <w:r w:rsidRPr="00DF118D">
              <w:rPr>
                <w:sz w:val="22"/>
              </w:rPr>
              <w:t>6 meses</w:t>
            </w:r>
          </w:p>
        </w:tc>
      </w:tr>
      <w:tr w:rsidR="0098091C" w:rsidRPr="00DF118D" w14:paraId="3ACE280D" w14:textId="77777777" w:rsidTr="001443E1">
        <w:tc>
          <w:tcPr>
            <w:tcW w:w="4140" w:type="dxa"/>
            <w:vAlign w:val="center"/>
          </w:tcPr>
          <w:p w14:paraId="46CC8929" w14:textId="77777777" w:rsidR="0098091C" w:rsidRPr="00DF118D" w:rsidRDefault="0098091C" w:rsidP="001443E1">
            <w:pPr>
              <w:spacing w:before="80" w:after="80" w:line="264" w:lineRule="auto"/>
              <w:jc w:val="center"/>
              <w:rPr>
                <w:sz w:val="22"/>
              </w:rPr>
            </w:pPr>
            <w:r w:rsidRPr="00DF118D">
              <w:rPr>
                <w:sz w:val="22"/>
              </w:rPr>
              <w:t>Apresentar recursos manifestamente protelatórios</w:t>
            </w:r>
          </w:p>
        </w:tc>
        <w:tc>
          <w:tcPr>
            <w:tcW w:w="3402" w:type="dxa"/>
            <w:vAlign w:val="center"/>
          </w:tcPr>
          <w:p w14:paraId="2FB6C8D4" w14:textId="77777777" w:rsidR="0098091C" w:rsidRPr="00DF118D" w:rsidRDefault="0098091C" w:rsidP="001443E1">
            <w:pPr>
              <w:spacing w:before="80" w:after="80" w:line="264" w:lineRule="auto"/>
              <w:jc w:val="center"/>
              <w:rPr>
                <w:sz w:val="22"/>
              </w:rPr>
            </w:pPr>
            <w:r w:rsidRPr="00DF118D">
              <w:rPr>
                <w:sz w:val="22"/>
              </w:rPr>
              <w:t>Impedimento de licitar ou contratar com o município de Paranavaí</w:t>
            </w:r>
          </w:p>
        </w:tc>
        <w:tc>
          <w:tcPr>
            <w:tcW w:w="1672" w:type="dxa"/>
            <w:vAlign w:val="center"/>
          </w:tcPr>
          <w:p w14:paraId="12434C2D" w14:textId="77777777" w:rsidR="0098091C" w:rsidRPr="00DF118D" w:rsidRDefault="0098091C" w:rsidP="001443E1">
            <w:pPr>
              <w:spacing w:before="80" w:after="80" w:line="264" w:lineRule="auto"/>
              <w:jc w:val="center"/>
              <w:rPr>
                <w:sz w:val="22"/>
              </w:rPr>
            </w:pPr>
            <w:r w:rsidRPr="00DF118D">
              <w:rPr>
                <w:sz w:val="22"/>
              </w:rPr>
              <w:t>6 meses</w:t>
            </w:r>
          </w:p>
        </w:tc>
      </w:tr>
      <w:tr w:rsidR="0098091C" w:rsidRPr="00DF118D" w14:paraId="05E3F01D" w14:textId="77777777" w:rsidTr="001443E1">
        <w:tc>
          <w:tcPr>
            <w:tcW w:w="4140" w:type="dxa"/>
            <w:vAlign w:val="center"/>
          </w:tcPr>
          <w:p w14:paraId="11E33C10" w14:textId="77777777" w:rsidR="0098091C" w:rsidRPr="00DF118D" w:rsidRDefault="0098091C" w:rsidP="001443E1">
            <w:pPr>
              <w:spacing w:before="80" w:after="80" w:line="264" w:lineRule="auto"/>
              <w:jc w:val="center"/>
              <w:rPr>
                <w:sz w:val="22"/>
              </w:rPr>
            </w:pPr>
            <w:r w:rsidRPr="00DF118D">
              <w:rPr>
                <w:sz w:val="22"/>
              </w:rPr>
              <w:t>Apresentar declaração ou documentação falsa exigida para o certame ou prestar declaração falsa durante a seleção do fornecedor</w:t>
            </w:r>
          </w:p>
        </w:tc>
        <w:tc>
          <w:tcPr>
            <w:tcW w:w="3402" w:type="dxa"/>
            <w:vAlign w:val="center"/>
          </w:tcPr>
          <w:p w14:paraId="5583F446" w14:textId="77777777" w:rsidR="0098091C" w:rsidRPr="00DF118D" w:rsidRDefault="0098091C" w:rsidP="001443E1">
            <w:pPr>
              <w:spacing w:before="80" w:after="80" w:line="264" w:lineRule="auto"/>
              <w:jc w:val="center"/>
              <w:rPr>
                <w:sz w:val="22"/>
              </w:rPr>
            </w:pPr>
            <w:r w:rsidRPr="00DF118D">
              <w:rPr>
                <w:sz w:val="22"/>
              </w:rPr>
              <w:t>Declaração de Inidoneidade para licitar ou contratar com todos os entes federativos</w:t>
            </w:r>
          </w:p>
        </w:tc>
        <w:tc>
          <w:tcPr>
            <w:tcW w:w="1672" w:type="dxa"/>
            <w:vAlign w:val="center"/>
          </w:tcPr>
          <w:p w14:paraId="423EFFB1" w14:textId="77777777" w:rsidR="0098091C" w:rsidRPr="00DF118D" w:rsidRDefault="0098091C" w:rsidP="001443E1">
            <w:pPr>
              <w:spacing w:before="80" w:after="80" w:line="264" w:lineRule="auto"/>
              <w:jc w:val="center"/>
              <w:rPr>
                <w:sz w:val="22"/>
              </w:rPr>
            </w:pPr>
            <w:r w:rsidRPr="00DF118D">
              <w:rPr>
                <w:sz w:val="22"/>
              </w:rPr>
              <w:t>4 anos e 6 meses</w:t>
            </w:r>
          </w:p>
        </w:tc>
      </w:tr>
      <w:tr w:rsidR="0098091C" w:rsidRPr="00DF118D" w14:paraId="6FA8AB83" w14:textId="77777777" w:rsidTr="001443E1">
        <w:tc>
          <w:tcPr>
            <w:tcW w:w="4140" w:type="dxa"/>
            <w:vAlign w:val="center"/>
          </w:tcPr>
          <w:p w14:paraId="147F2E9A" w14:textId="77777777" w:rsidR="0098091C" w:rsidRPr="00DF118D" w:rsidRDefault="0098091C" w:rsidP="001443E1">
            <w:pPr>
              <w:spacing w:before="80" w:after="80" w:line="264" w:lineRule="auto"/>
              <w:jc w:val="center"/>
              <w:rPr>
                <w:sz w:val="22"/>
              </w:rPr>
            </w:pPr>
            <w:r w:rsidRPr="00DF118D">
              <w:rPr>
                <w:sz w:val="22"/>
              </w:rPr>
              <w:t>Fraudar a seleção do fornecedor</w:t>
            </w:r>
          </w:p>
        </w:tc>
        <w:tc>
          <w:tcPr>
            <w:tcW w:w="3402" w:type="dxa"/>
            <w:vAlign w:val="center"/>
          </w:tcPr>
          <w:p w14:paraId="6E2B87E9" w14:textId="77777777" w:rsidR="0098091C" w:rsidRPr="00DF118D" w:rsidRDefault="0098091C" w:rsidP="001443E1">
            <w:pPr>
              <w:spacing w:before="80" w:after="80" w:line="264" w:lineRule="auto"/>
              <w:jc w:val="center"/>
              <w:rPr>
                <w:sz w:val="22"/>
              </w:rPr>
            </w:pPr>
            <w:r w:rsidRPr="00DF118D">
              <w:rPr>
                <w:sz w:val="22"/>
              </w:rPr>
              <w:t>Declaração de Inidoneidade para licitar ou contratar com todos os entes federativos</w:t>
            </w:r>
          </w:p>
        </w:tc>
        <w:tc>
          <w:tcPr>
            <w:tcW w:w="1672" w:type="dxa"/>
            <w:vAlign w:val="center"/>
          </w:tcPr>
          <w:p w14:paraId="1709D7CE" w14:textId="77777777" w:rsidR="0098091C" w:rsidRPr="00DF118D" w:rsidRDefault="0098091C" w:rsidP="001443E1">
            <w:pPr>
              <w:spacing w:before="80" w:after="80" w:line="264" w:lineRule="auto"/>
              <w:jc w:val="center"/>
              <w:rPr>
                <w:sz w:val="22"/>
              </w:rPr>
            </w:pPr>
            <w:r w:rsidRPr="00DF118D">
              <w:rPr>
                <w:sz w:val="22"/>
              </w:rPr>
              <w:t>4 anos e 6 meses</w:t>
            </w:r>
          </w:p>
        </w:tc>
      </w:tr>
      <w:tr w:rsidR="0098091C" w:rsidRPr="00DF118D" w14:paraId="363D9FF0" w14:textId="77777777" w:rsidTr="001443E1">
        <w:tc>
          <w:tcPr>
            <w:tcW w:w="4140" w:type="dxa"/>
            <w:vAlign w:val="center"/>
          </w:tcPr>
          <w:p w14:paraId="34C8AAD7" w14:textId="77777777" w:rsidR="0098091C" w:rsidRPr="00DF118D" w:rsidRDefault="0098091C" w:rsidP="001443E1">
            <w:pPr>
              <w:spacing w:before="80" w:after="80" w:line="264" w:lineRule="auto"/>
              <w:jc w:val="center"/>
              <w:rPr>
                <w:sz w:val="22"/>
              </w:rPr>
            </w:pPr>
            <w:r w:rsidRPr="00DF118D">
              <w:rPr>
                <w:sz w:val="22"/>
              </w:rPr>
              <w:t>Comportar-se de modo inidôneo ou cometer fraude de qualquer natureza</w:t>
            </w:r>
          </w:p>
        </w:tc>
        <w:tc>
          <w:tcPr>
            <w:tcW w:w="3402" w:type="dxa"/>
            <w:vAlign w:val="center"/>
          </w:tcPr>
          <w:p w14:paraId="114EC377" w14:textId="77777777" w:rsidR="0098091C" w:rsidRPr="00DF118D" w:rsidRDefault="0098091C" w:rsidP="001443E1">
            <w:pPr>
              <w:spacing w:before="80" w:after="80" w:line="264" w:lineRule="auto"/>
              <w:jc w:val="center"/>
              <w:rPr>
                <w:sz w:val="22"/>
              </w:rPr>
            </w:pPr>
            <w:r w:rsidRPr="00DF118D">
              <w:rPr>
                <w:sz w:val="22"/>
              </w:rPr>
              <w:t>Declaração de Inidoneidade para licitar ou contratar com todos os entes federativos</w:t>
            </w:r>
          </w:p>
        </w:tc>
        <w:tc>
          <w:tcPr>
            <w:tcW w:w="1672" w:type="dxa"/>
            <w:vAlign w:val="center"/>
          </w:tcPr>
          <w:p w14:paraId="15AD590A" w14:textId="77777777" w:rsidR="0098091C" w:rsidRPr="00DF118D" w:rsidRDefault="0098091C" w:rsidP="001443E1">
            <w:pPr>
              <w:spacing w:before="80" w:after="80" w:line="264" w:lineRule="auto"/>
              <w:jc w:val="center"/>
              <w:rPr>
                <w:sz w:val="22"/>
              </w:rPr>
            </w:pPr>
            <w:r w:rsidRPr="00DF118D">
              <w:rPr>
                <w:sz w:val="22"/>
              </w:rPr>
              <w:t>4 anos e 6 meses</w:t>
            </w:r>
          </w:p>
        </w:tc>
      </w:tr>
      <w:tr w:rsidR="0098091C" w:rsidRPr="00DF118D" w14:paraId="17A218D9" w14:textId="77777777" w:rsidTr="001443E1">
        <w:tc>
          <w:tcPr>
            <w:tcW w:w="4140" w:type="dxa"/>
            <w:vAlign w:val="center"/>
          </w:tcPr>
          <w:p w14:paraId="752D82B7" w14:textId="77777777" w:rsidR="0098091C" w:rsidRPr="00DF118D" w:rsidRDefault="0098091C" w:rsidP="001443E1">
            <w:pPr>
              <w:spacing w:before="80" w:after="80" w:line="264" w:lineRule="auto"/>
              <w:jc w:val="center"/>
              <w:rPr>
                <w:sz w:val="22"/>
              </w:rPr>
            </w:pPr>
            <w:r w:rsidRPr="00DF118D">
              <w:rPr>
                <w:sz w:val="22"/>
              </w:rPr>
              <w:t>Praticar atos ilícitos com vistas a frustrar os objetivos da seleção do fornecedor</w:t>
            </w:r>
          </w:p>
        </w:tc>
        <w:tc>
          <w:tcPr>
            <w:tcW w:w="3402" w:type="dxa"/>
            <w:vAlign w:val="center"/>
          </w:tcPr>
          <w:p w14:paraId="6DFCA016" w14:textId="77777777" w:rsidR="0098091C" w:rsidRPr="00DF118D" w:rsidRDefault="0098091C" w:rsidP="001443E1">
            <w:pPr>
              <w:spacing w:before="80" w:after="80" w:line="264" w:lineRule="auto"/>
              <w:jc w:val="center"/>
              <w:rPr>
                <w:sz w:val="22"/>
              </w:rPr>
            </w:pPr>
            <w:r w:rsidRPr="00DF118D">
              <w:rPr>
                <w:sz w:val="22"/>
              </w:rPr>
              <w:t>Declaração de Inidoneidade para licitar ou contratar com todos os entes federativos</w:t>
            </w:r>
          </w:p>
        </w:tc>
        <w:tc>
          <w:tcPr>
            <w:tcW w:w="1672" w:type="dxa"/>
            <w:vAlign w:val="center"/>
          </w:tcPr>
          <w:p w14:paraId="0F9664B4" w14:textId="77777777" w:rsidR="0098091C" w:rsidRPr="00DF118D" w:rsidRDefault="0098091C" w:rsidP="001443E1">
            <w:pPr>
              <w:spacing w:before="80" w:after="80" w:line="264" w:lineRule="auto"/>
              <w:jc w:val="center"/>
              <w:rPr>
                <w:sz w:val="22"/>
              </w:rPr>
            </w:pPr>
            <w:r w:rsidRPr="00DF118D">
              <w:rPr>
                <w:sz w:val="22"/>
              </w:rPr>
              <w:t>4 anos e 6 meses</w:t>
            </w:r>
          </w:p>
        </w:tc>
      </w:tr>
      <w:tr w:rsidR="0098091C" w:rsidRPr="00DF118D" w14:paraId="3DBD8C05" w14:textId="77777777" w:rsidTr="001443E1">
        <w:tc>
          <w:tcPr>
            <w:tcW w:w="4140" w:type="dxa"/>
            <w:vAlign w:val="center"/>
          </w:tcPr>
          <w:p w14:paraId="409FECF0" w14:textId="77777777" w:rsidR="0098091C" w:rsidRPr="00DF118D" w:rsidRDefault="0098091C" w:rsidP="001443E1">
            <w:pPr>
              <w:spacing w:before="80" w:after="80" w:line="264" w:lineRule="auto"/>
              <w:jc w:val="center"/>
              <w:rPr>
                <w:sz w:val="22"/>
              </w:rPr>
            </w:pPr>
            <w:r w:rsidRPr="00DF118D">
              <w:rPr>
                <w:sz w:val="22"/>
              </w:rPr>
              <w:t>Praticar ato lesivo previsto no art. 5º da Lei nº 12.846, de 1º de agosto de 2013</w:t>
            </w:r>
          </w:p>
        </w:tc>
        <w:tc>
          <w:tcPr>
            <w:tcW w:w="3402" w:type="dxa"/>
            <w:vAlign w:val="center"/>
          </w:tcPr>
          <w:p w14:paraId="52517E31" w14:textId="77777777" w:rsidR="0098091C" w:rsidRPr="00DF118D" w:rsidRDefault="0098091C" w:rsidP="001443E1">
            <w:pPr>
              <w:spacing w:before="80" w:after="80" w:line="264" w:lineRule="auto"/>
              <w:jc w:val="center"/>
              <w:rPr>
                <w:sz w:val="22"/>
              </w:rPr>
            </w:pPr>
            <w:r w:rsidRPr="00DF118D">
              <w:rPr>
                <w:sz w:val="22"/>
              </w:rPr>
              <w:t>Declaração de Inidoneidade para licitar ou contratar com todos os entes federativos</w:t>
            </w:r>
          </w:p>
        </w:tc>
        <w:tc>
          <w:tcPr>
            <w:tcW w:w="1672" w:type="dxa"/>
            <w:vAlign w:val="center"/>
          </w:tcPr>
          <w:p w14:paraId="1B62F0D3" w14:textId="77777777" w:rsidR="0098091C" w:rsidRPr="00DF118D" w:rsidRDefault="0098091C" w:rsidP="001443E1">
            <w:pPr>
              <w:spacing w:before="80" w:after="80" w:line="264" w:lineRule="auto"/>
              <w:jc w:val="center"/>
              <w:rPr>
                <w:sz w:val="22"/>
              </w:rPr>
            </w:pPr>
            <w:r w:rsidRPr="00DF118D">
              <w:rPr>
                <w:sz w:val="22"/>
              </w:rPr>
              <w:t>4 anos e 6 meses</w:t>
            </w:r>
          </w:p>
        </w:tc>
      </w:tr>
    </w:tbl>
    <w:p w14:paraId="503A84D9" w14:textId="5DF3DA13" w:rsidR="0056372E" w:rsidRPr="00DF118D" w:rsidRDefault="00A55E2A" w:rsidP="00C510BE">
      <w:pPr>
        <w:pStyle w:val="PargrafodaLista"/>
        <w:numPr>
          <w:ilvl w:val="1"/>
          <w:numId w:val="14"/>
        </w:numPr>
        <w:tabs>
          <w:tab w:val="left" w:pos="567"/>
        </w:tabs>
        <w:spacing w:before="180"/>
        <w:ind w:left="0" w:firstLine="0"/>
        <w:contextualSpacing w:val="0"/>
        <w:jc w:val="both"/>
        <w:rPr>
          <w:rFonts w:cs="Arial"/>
          <w:color w:val="000000"/>
          <w:szCs w:val="24"/>
        </w:rPr>
      </w:pPr>
      <w:hyperlink r:id="rId21" w:history="1">
        <w:r w:rsidR="0056372E" w:rsidRPr="00DF118D">
          <w:rPr>
            <w:rStyle w:val="Hyperlink"/>
            <w:rFonts w:cs="Arial"/>
            <w:szCs w:val="24"/>
          </w:rPr>
          <w:t>Processo sancionatório</w:t>
        </w:r>
      </w:hyperlink>
    </w:p>
    <w:p w14:paraId="2EAD2023" w14:textId="23022341" w:rsidR="00737689" w:rsidRPr="00DF118D" w:rsidRDefault="00F7188C" w:rsidP="00F11FEB">
      <w:pPr>
        <w:pStyle w:val="Ttulos"/>
      </w:pPr>
      <w:r w:rsidRPr="00DF118D">
        <w:t>INFORMAÇÕES</w:t>
      </w:r>
      <w:r w:rsidR="005957F0" w:rsidRPr="00DF118D">
        <w:t xml:space="preserve"> GERAIS</w:t>
      </w:r>
    </w:p>
    <w:p w14:paraId="4CF209D8" w14:textId="0298AACA" w:rsidR="00C0759B" w:rsidRPr="00DF118D" w:rsidRDefault="00A55E2A" w:rsidP="005303CB">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2" w:history="1">
        <w:r w:rsidR="00C0759B" w:rsidRPr="00DF118D">
          <w:rPr>
            <w:rStyle w:val="Hyperlink"/>
            <w:rFonts w:cs="Arial"/>
            <w:szCs w:val="24"/>
          </w:rPr>
          <w:t>Definições</w:t>
        </w:r>
      </w:hyperlink>
    </w:p>
    <w:p w14:paraId="19C5E3AD" w14:textId="381BA28E" w:rsidR="00E16C82" w:rsidRPr="00DF118D" w:rsidRDefault="00A55E2A" w:rsidP="00F7188C">
      <w:pPr>
        <w:pStyle w:val="PargrafodaLista"/>
        <w:numPr>
          <w:ilvl w:val="1"/>
          <w:numId w:val="14"/>
        </w:numPr>
        <w:tabs>
          <w:tab w:val="left" w:pos="567"/>
        </w:tabs>
        <w:spacing w:before="180"/>
        <w:ind w:left="0" w:firstLine="0"/>
        <w:contextualSpacing w:val="0"/>
        <w:jc w:val="both"/>
        <w:rPr>
          <w:rFonts w:cs="Arial"/>
          <w:szCs w:val="24"/>
        </w:rPr>
      </w:pPr>
      <w:hyperlink r:id="rId23" w:history="1">
        <w:r w:rsidR="002D5336" w:rsidRPr="00DF118D">
          <w:rPr>
            <w:rStyle w:val="Hyperlink"/>
            <w:rFonts w:cs="Arial"/>
            <w:szCs w:val="24"/>
          </w:rPr>
          <w:t>Condições de j</w:t>
        </w:r>
        <w:r w:rsidR="00E16C82" w:rsidRPr="00DF118D">
          <w:rPr>
            <w:rStyle w:val="Hyperlink"/>
            <w:rFonts w:cs="Arial"/>
            <w:szCs w:val="24"/>
          </w:rPr>
          <w:t>ulgamento de propostas e habilitação</w:t>
        </w:r>
      </w:hyperlink>
    </w:p>
    <w:p w14:paraId="753933F4" w14:textId="1ADBB6EF" w:rsidR="00737689" w:rsidRPr="00DF118D" w:rsidRDefault="00A55E2A"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4" w:history="1">
        <w:r w:rsidR="00737689" w:rsidRPr="00DF118D">
          <w:rPr>
            <w:rStyle w:val="Hyperlink"/>
            <w:rFonts w:cs="Arial"/>
            <w:szCs w:val="24"/>
          </w:rPr>
          <w:t xml:space="preserve">Critérios de </w:t>
        </w:r>
        <w:r w:rsidR="00000A18" w:rsidRPr="00DF118D">
          <w:rPr>
            <w:rStyle w:val="Hyperlink"/>
            <w:rFonts w:cs="Arial"/>
            <w:szCs w:val="24"/>
          </w:rPr>
          <w:t>d</w:t>
        </w:r>
        <w:r w:rsidR="00737689" w:rsidRPr="00DF118D">
          <w:rPr>
            <w:rStyle w:val="Hyperlink"/>
            <w:rFonts w:cs="Arial"/>
            <w:szCs w:val="24"/>
          </w:rPr>
          <w:t>esempate</w:t>
        </w:r>
      </w:hyperlink>
    </w:p>
    <w:p w14:paraId="251019AB" w14:textId="3B6FFAE8" w:rsidR="00ED6E8F" w:rsidRPr="00DF118D" w:rsidRDefault="00A55E2A"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5" w:history="1">
        <w:r w:rsidR="00737689" w:rsidRPr="00DF118D">
          <w:rPr>
            <w:rStyle w:val="Hyperlink"/>
            <w:rFonts w:cs="Arial"/>
            <w:szCs w:val="24"/>
          </w:rPr>
          <w:t>Negociação</w:t>
        </w:r>
      </w:hyperlink>
    </w:p>
    <w:p w14:paraId="3F6EEAA6" w14:textId="77263682" w:rsidR="00737689" w:rsidRPr="00DF118D" w:rsidRDefault="00A55E2A"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6" w:history="1">
        <w:r w:rsidR="00737689" w:rsidRPr="00DF118D">
          <w:rPr>
            <w:rStyle w:val="Hyperlink"/>
            <w:rFonts w:cs="Arial"/>
            <w:szCs w:val="24"/>
          </w:rPr>
          <w:t>Recurso</w:t>
        </w:r>
        <w:r w:rsidR="005957F0" w:rsidRPr="00DF118D">
          <w:rPr>
            <w:rStyle w:val="Hyperlink"/>
            <w:rFonts w:cs="Arial"/>
            <w:szCs w:val="24"/>
          </w:rPr>
          <w:t>s</w:t>
        </w:r>
        <w:r w:rsidR="00737689" w:rsidRPr="00DF118D">
          <w:rPr>
            <w:rStyle w:val="Hyperlink"/>
            <w:rFonts w:cs="Arial"/>
            <w:szCs w:val="24"/>
          </w:rPr>
          <w:t xml:space="preserve"> e </w:t>
        </w:r>
        <w:r w:rsidR="00C0759B" w:rsidRPr="00DF118D">
          <w:rPr>
            <w:rStyle w:val="Hyperlink"/>
            <w:rFonts w:cs="Arial"/>
            <w:szCs w:val="24"/>
          </w:rPr>
          <w:t>c</w:t>
        </w:r>
        <w:r w:rsidR="00737689" w:rsidRPr="00DF118D">
          <w:rPr>
            <w:rStyle w:val="Hyperlink"/>
            <w:rFonts w:cs="Arial"/>
            <w:szCs w:val="24"/>
          </w:rPr>
          <w:t>ontrarrazões</w:t>
        </w:r>
      </w:hyperlink>
    </w:p>
    <w:p w14:paraId="552B0810" w14:textId="6F62DCF9" w:rsidR="00737689" w:rsidRPr="00DF118D" w:rsidRDefault="00A55E2A" w:rsidP="00F7188C">
      <w:pPr>
        <w:pStyle w:val="PargrafodaLista"/>
        <w:numPr>
          <w:ilvl w:val="1"/>
          <w:numId w:val="14"/>
        </w:numPr>
        <w:tabs>
          <w:tab w:val="left" w:pos="567"/>
        </w:tabs>
        <w:spacing w:before="180"/>
        <w:ind w:left="0" w:firstLine="0"/>
        <w:contextualSpacing w:val="0"/>
        <w:jc w:val="both"/>
        <w:rPr>
          <w:rFonts w:cs="Arial"/>
          <w:color w:val="000000" w:themeColor="text1"/>
          <w:szCs w:val="24"/>
        </w:rPr>
      </w:pPr>
      <w:hyperlink r:id="rId27" w:history="1">
        <w:r w:rsidR="00737689" w:rsidRPr="00DF118D">
          <w:rPr>
            <w:rStyle w:val="Hyperlink"/>
            <w:rFonts w:cs="Arial"/>
            <w:szCs w:val="24"/>
          </w:rPr>
          <w:t xml:space="preserve">Adjudicação e </w:t>
        </w:r>
        <w:r w:rsidR="00C0759B" w:rsidRPr="00DF118D">
          <w:rPr>
            <w:rStyle w:val="Hyperlink"/>
            <w:rFonts w:cs="Arial"/>
            <w:szCs w:val="24"/>
          </w:rPr>
          <w:t>h</w:t>
        </w:r>
        <w:r w:rsidR="00737689" w:rsidRPr="00DF118D">
          <w:rPr>
            <w:rStyle w:val="Hyperlink"/>
            <w:rFonts w:cs="Arial"/>
            <w:szCs w:val="24"/>
          </w:rPr>
          <w:t>omologação</w:t>
        </w:r>
      </w:hyperlink>
    </w:p>
    <w:p w14:paraId="5E75A0A6" w14:textId="5CEC2FE2" w:rsidR="00737689" w:rsidRPr="00DF118D" w:rsidRDefault="00A55E2A" w:rsidP="00F7188C">
      <w:pPr>
        <w:pStyle w:val="PargrafodaLista"/>
        <w:numPr>
          <w:ilvl w:val="1"/>
          <w:numId w:val="14"/>
        </w:numPr>
        <w:tabs>
          <w:tab w:val="left" w:pos="567"/>
        </w:tabs>
        <w:spacing w:before="180"/>
        <w:ind w:left="0" w:firstLine="0"/>
        <w:contextualSpacing w:val="0"/>
        <w:jc w:val="both"/>
        <w:rPr>
          <w:rStyle w:val="Hyperlink"/>
          <w:rFonts w:cs="Arial"/>
          <w:color w:val="000000"/>
          <w:szCs w:val="24"/>
          <w:u w:val="none"/>
        </w:rPr>
      </w:pPr>
      <w:hyperlink r:id="rId28" w:history="1">
        <w:r w:rsidR="00C0759B" w:rsidRPr="00DF118D">
          <w:rPr>
            <w:rStyle w:val="Hyperlink"/>
            <w:rFonts w:cs="Arial"/>
            <w:szCs w:val="24"/>
          </w:rPr>
          <w:t>Disposições gerais</w:t>
        </w:r>
      </w:hyperlink>
    </w:p>
    <w:p w14:paraId="6BF5E2C4" w14:textId="5C5591FD" w:rsidR="005D68E4" w:rsidRPr="00DF118D" w:rsidRDefault="00A55E2A" w:rsidP="00F7188C">
      <w:pPr>
        <w:pStyle w:val="PargrafodaLista"/>
        <w:numPr>
          <w:ilvl w:val="1"/>
          <w:numId w:val="14"/>
        </w:numPr>
        <w:tabs>
          <w:tab w:val="left" w:pos="567"/>
        </w:tabs>
        <w:spacing w:before="180"/>
        <w:ind w:left="0" w:firstLine="0"/>
        <w:contextualSpacing w:val="0"/>
        <w:jc w:val="both"/>
        <w:rPr>
          <w:rFonts w:cs="Arial"/>
          <w:color w:val="000000"/>
          <w:szCs w:val="24"/>
        </w:rPr>
      </w:pPr>
      <w:hyperlink r:id="rId29" w:history="1">
        <w:r w:rsidR="005D68E4" w:rsidRPr="00DF118D">
          <w:rPr>
            <w:rStyle w:val="Hyperlink"/>
            <w:rFonts w:cs="Arial"/>
            <w:szCs w:val="24"/>
          </w:rPr>
          <w:t>Caderno de Normas Licitatórias</w:t>
        </w:r>
      </w:hyperlink>
    </w:p>
    <w:p w14:paraId="1B3B3A23" w14:textId="5637EAA6" w:rsidR="00F1399A" w:rsidRPr="00DF118D" w:rsidRDefault="00F1399A" w:rsidP="00F7188C">
      <w:pPr>
        <w:pStyle w:val="PargrafodaLista"/>
        <w:numPr>
          <w:ilvl w:val="1"/>
          <w:numId w:val="14"/>
        </w:numPr>
        <w:tabs>
          <w:tab w:val="left" w:pos="567"/>
        </w:tabs>
        <w:spacing w:before="180"/>
        <w:ind w:left="0" w:firstLine="0"/>
        <w:contextualSpacing w:val="0"/>
        <w:jc w:val="both"/>
        <w:rPr>
          <w:rFonts w:cs="Arial"/>
          <w:szCs w:val="24"/>
        </w:rPr>
      </w:pPr>
      <w:r w:rsidRPr="00DF118D">
        <w:rPr>
          <w:rFonts w:cs="Arial"/>
          <w:szCs w:val="24"/>
        </w:rPr>
        <w:t xml:space="preserve">Nossos canais de atendimento: </w:t>
      </w:r>
      <w:hyperlink r:id="rId30" w:history="1">
        <w:r w:rsidR="00A71E8E" w:rsidRPr="00DF118D">
          <w:rPr>
            <w:rFonts w:cs="Arial"/>
          </w:rPr>
          <w:t>compras@paranavai.pr.gov.br</w:t>
        </w:r>
      </w:hyperlink>
      <w:r w:rsidR="00A71E8E" w:rsidRPr="00DF118D">
        <w:rPr>
          <w:rFonts w:cs="Arial"/>
          <w:szCs w:val="24"/>
        </w:rPr>
        <w:t xml:space="preserve"> </w:t>
      </w:r>
      <w:r w:rsidRPr="00DF118D">
        <w:rPr>
          <w:rFonts w:cs="Arial"/>
          <w:szCs w:val="24"/>
        </w:rPr>
        <w:t>/ (4</w:t>
      </w:r>
      <w:r w:rsidR="0052595F" w:rsidRPr="00DF118D">
        <w:rPr>
          <w:rFonts w:cs="Arial"/>
          <w:szCs w:val="24"/>
        </w:rPr>
        <w:t>4</w:t>
      </w:r>
      <w:r w:rsidRPr="00DF118D">
        <w:rPr>
          <w:rFonts w:cs="Arial"/>
          <w:szCs w:val="24"/>
        </w:rPr>
        <w:t xml:space="preserve">) </w:t>
      </w:r>
      <w:r w:rsidR="0052595F" w:rsidRPr="00DF118D">
        <w:rPr>
          <w:rFonts w:cs="Arial"/>
          <w:szCs w:val="24"/>
        </w:rPr>
        <w:t xml:space="preserve">3421-2323, </w:t>
      </w:r>
      <w:r w:rsidR="00587842" w:rsidRPr="00DF118D">
        <w:rPr>
          <w:rStyle w:val="pspdfkit-6fq5ysqkmc2gc1fek9b659qfh8"/>
          <w:rFonts w:cs="Arial"/>
          <w:color w:val="000000"/>
          <w:shd w:val="clear" w:color="auto" w:fill="FFFFFF"/>
        </w:rPr>
        <w:t>(das 08h00min às 11h30min e das 13h30min às 17h00min)</w:t>
      </w:r>
      <w:r w:rsidR="00587842" w:rsidRPr="00DF118D">
        <w:rPr>
          <w:rFonts w:cs="Arial"/>
          <w:szCs w:val="24"/>
        </w:rPr>
        <w:t>.</w:t>
      </w:r>
    </w:p>
    <w:p w14:paraId="6A54D459" w14:textId="34FC2933" w:rsidR="00C85530" w:rsidRPr="00DF118D" w:rsidRDefault="00F1399A" w:rsidP="001443E1">
      <w:pPr>
        <w:pStyle w:val="PargrafodaLista"/>
        <w:numPr>
          <w:ilvl w:val="1"/>
          <w:numId w:val="14"/>
        </w:numPr>
        <w:tabs>
          <w:tab w:val="left" w:pos="567"/>
          <w:tab w:val="left" w:pos="709"/>
        </w:tabs>
        <w:spacing w:before="180"/>
        <w:ind w:left="0" w:firstLine="0"/>
        <w:contextualSpacing w:val="0"/>
        <w:jc w:val="both"/>
        <w:rPr>
          <w:rFonts w:cs="Arial"/>
          <w:szCs w:val="24"/>
        </w:rPr>
      </w:pPr>
      <w:r w:rsidRPr="00DF118D">
        <w:rPr>
          <w:rFonts w:cs="Arial"/>
          <w:szCs w:val="24"/>
        </w:rPr>
        <w:t xml:space="preserve">Onde estamos: </w:t>
      </w:r>
      <w:r w:rsidR="00C85530" w:rsidRPr="00DF118D">
        <w:rPr>
          <w:rFonts w:cs="Arial"/>
          <w:bCs/>
          <w:color w:val="000000"/>
        </w:rPr>
        <w:t>Rua Getúlio Vargas, nº 900, Paranavaí/PR.</w:t>
      </w:r>
    </w:p>
    <w:p w14:paraId="0E18BDE7" w14:textId="06F642E9" w:rsidR="008A4536" w:rsidRPr="00DF118D" w:rsidRDefault="008A4536" w:rsidP="008A4536">
      <w:pPr>
        <w:pStyle w:val="PargrafodaLista"/>
        <w:numPr>
          <w:ilvl w:val="1"/>
          <w:numId w:val="14"/>
        </w:numPr>
        <w:tabs>
          <w:tab w:val="left" w:pos="567"/>
          <w:tab w:val="left" w:pos="709"/>
        </w:tabs>
        <w:spacing w:before="180"/>
        <w:ind w:left="0" w:firstLine="0"/>
        <w:contextualSpacing w:val="0"/>
        <w:jc w:val="both"/>
        <w:rPr>
          <w:rFonts w:cs="Arial"/>
          <w:szCs w:val="24"/>
        </w:rPr>
      </w:pPr>
      <w:r w:rsidRPr="00DF118D">
        <w:rPr>
          <w:rFonts w:cs="Arial"/>
          <w:szCs w:val="24"/>
        </w:rPr>
        <w:lastRenderedPageBreak/>
        <w:t>Agente de contratação responsável pelo certame: Wellington José Ferreira de Lima Batista da Silva, nomeado através do Decreto Municipal nº 2</w:t>
      </w:r>
      <w:r w:rsidR="00A47D9F">
        <w:rPr>
          <w:rFonts w:cs="Arial"/>
          <w:szCs w:val="24"/>
        </w:rPr>
        <w:t>6</w:t>
      </w:r>
      <w:r w:rsidRPr="00DF118D">
        <w:rPr>
          <w:rFonts w:cs="Arial"/>
          <w:szCs w:val="24"/>
        </w:rPr>
        <w:t>.</w:t>
      </w:r>
      <w:r w:rsidR="00A47D9F">
        <w:rPr>
          <w:rFonts w:cs="Arial"/>
          <w:szCs w:val="24"/>
        </w:rPr>
        <w:t>767</w:t>
      </w:r>
      <w:r w:rsidRPr="00DF118D">
        <w:rPr>
          <w:rFonts w:cs="Arial"/>
          <w:szCs w:val="24"/>
        </w:rPr>
        <w:t>/2024</w:t>
      </w:r>
    </w:p>
    <w:p w14:paraId="3230F531" w14:textId="5394C30F" w:rsidR="00F1399A" w:rsidRPr="00DF118D" w:rsidRDefault="00F1399A" w:rsidP="00587842">
      <w:pPr>
        <w:pStyle w:val="PargrafodaLista"/>
        <w:numPr>
          <w:ilvl w:val="1"/>
          <w:numId w:val="14"/>
        </w:numPr>
        <w:spacing w:before="180"/>
        <w:ind w:left="0" w:firstLine="0"/>
        <w:contextualSpacing w:val="0"/>
        <w:jc w:val="both"/>
        <w:rPr>
          <w:rFonts w:cs="Arial"/>
          <w:szCs w:val="24"/>
        </w:rPr>
      </w:pPr>
      <w:r w:rsidRPr="00DF118D">
        <w:rPr>
          <w:rFonts w:cs="Arial"/>
          <w:szCs w:val="24"/>
        </w:rPr>
        <w:t xml:space="preserve">Normas de regência: Lei nº 14.133/2021, </w:t>
      </w:r>
      <w:hyperlink r:id="rId31" w:history="1">
        <w:r w:rsidR="00587842" w:rsidRPr="00DF118D">
          <w:rPr>
            <w:rStyle w:val="Hyperlink"/>
            <w:rFonts w:cs="Arial"/>
            <w:szCs w:val="24"/>
          </w:rPr>
          <w:t>Decreto municipal nº 24.731/2023</w:t>
        </w:r>
      </w:hyperlink>
      <w:r w:rsidR="0098091C" w:rsidRPr="00DF118D">
        <w:rPr>
          <w:rFonts w:cs="Arial"/>
          <w:color w:val="000000" w:themeColor="text1"/>
          <w:szCs w:val="24"/>
        </w:rPr>
        <w:t>.</w:t>
      </w:r>
    </w:p>
    <w:p w14:paraId="6E149F8F" w14:textId="218EC3FF" w:rsidR="006426FA" w:rsidRPr="00DF118D" w:rsidRDefault="00844D0D" w:rsidP="006426FA">
      <w:pPr>
        <w:pStyle w:val="PargrafodaLista"/>
        <w:numPr>
          <w:ilvl w:val="1"/>
          <w:numId w:val="14"/>
        </w:numPr>
        <w:spacing w:before="180"/>
        <w:ind w:left="0" w:firstLine="0"/>
        <w:contextualSpacing w:val="0"/>
        <w:jc w:val="both"/>
        <w:rPr>
          <w:rFonts w:cs="Arial"/>
          <w:szCs w:val="24"/>
        </w:rPr>
      </w:pPr>
      <w:r w:rsidRPr="00DF118D">
        <w:t>Paranavaí</w:t>
      </w:r>
      <w:r w:rsidR="00720FC5" w:rsidRPr="00DF118D">
        <w:t xml:space="preserve"> - PR,</w:t>
      </w:r>
      <w:r w:rsidR="00720FC5" w:rsidRPr="00DF118D">
        <w:rPr>
          <w:color w:val="00B050"/>
        </w:rPr>
        <w:t xml:space="preserve"> </w:t>
      </w:r>
      <w:sdt>
        <w:sdtPr>
          <w:id w:val="1276061628"/>
          <w:placeholder>
            <w:docPart w:val="DA8F8AEFCBEE4F109E82665009B8E50A"/>
          </w:placeholder>
          <w:date w:fullDate="2025-07-04T00:00:00Z">
            <w:dateFormat w:val="d' de 'MMMM' de 'yyyy"/>
            <w:lid w:val="pt-BR"/>
            <w:storeMappedDataAs w:val="dateTime"/>
            <w:calendar w:val="gregorian"/>
          </w:date>
        </w:sdtPr>
        <w:sdtContent>
          <w:r w:rsidR="006810C9">
            <w:t>4 de julho de 2025</w:t>
          </w:r>
        </w:sdtContent>
      </w:sdt>
      <w:r w:rsidR="00720FC5" w:rsidRPr="00DF118D">
        <w:t>.</w:t>
      </w:r>
      <w:r w:rsidR="006426FA" w:rsidRPr="00DF118D">
        <w:rPr>
          <w:rFonts w:cs="Arial"/>
          <w:szCs w:val="24"/>
        </w:rPr>
        <w:t xml:space="preserve">  </w:t>
      </w:r>
    </w:p>
    <w:p w14:paraId="6A57BF95" w14:textId="69A28052" w:rsidR="00ED6E8F" w:rsidRPr="00DF118D" w:rsidRDefault="00ED6E8F" w:rsidP="006426FA">
      <w:pPr>
        <w:pStyle w:val="PargrafodaLista"/>
        <w:tabs>
          <w:tab w:val="left" w:pos="709"/>
        </w:tabs>
        <w:ind w:left="0"/>
        <w:contextualSpacing w:val="0"/>
        <w:rPr>
          <w:rFonts w:cs="Arial"/>
          <w:color w:val="000000"/>
          <w:szCs w:val="24"/>
        </w:rPr>
      </w:pPr>
      <w:bookmarkStart w:id="4" w:name="_GoBack"/>
      <w:bookmarkEnd w:id="4"/>
    </w:p>
    <w:p w14:paraId="1A21A6C7" w14:textId="77777777" w:rsidR="003C6E0A" w:rsidRPr="00DF118D" w:rsidRDefault="003C6E0A" w:rsidP="006426FA">
      <w:pPr>
        <w:pStyle w:val="PargrafodaLista"/>
        <w:tabs>
          <w:tab w:val="left" w:pos="709"/>
        </w:tabs>
        <w:ind w:left="0"/>
        <w:contextualSpacing w:val="0"/>
        <w:rPr>
          <w:rFonts w:cs="Arial"/>
          <w:color w:val="000000"/>
          <w:szCs w:val="24"/>
        </w:rPr>
      </w:pPr>
    </w:p>
    <w:p w14:paraId="6BD6E89D" w14:textId="77777777" w:rsidR="0095473F" w:rsidRPr="0095473F" w:rsidRDefault="0095473F" w:rsidP="0095473F">
      <w:pPr>
        <w:pStyle w:val="PargrafodaLista"/>
        <w:tabs>
          <w:tab w:val="left" w:pos="426"/>
        </w:tabs>
        <w:ind w:left="0" w:hanging="10"/>
        <w:jc w:val="center"/>
        <w:rPr>
          <w:rFonts w:cs="Arial"/>
          <w:b/>
          <w:szCs w:val="24"/>
        </w:rPr>
      </w:pPr>
      <w:r w:rsidRPr="0095473F">
        <w:rPr>
          <w:rFonts w:cs="Arial"/>
          <w:b/>
          <w:szCs w:val="24"/>
        </w:rPr>
        <w:t xml:space="preserve">WANESSA DURANTE </w:t>
      </w:r>
    </w:p>
    <w:p w14:paraId="585EFA9F" w14:textId="2C7D2CE3" w:rsidR="00310AE2" w:rsidRPr="00DF118D" w:rsidRDefault="0095473F" w:rsidP="0095473F">
      <w:pPr>
        <w:pStyle w:val="PargrafodaLista"/>
        <w:tabs>
          <w:tab w:val="left" w:pos="709"/>
        </w:tabs>
        <w:spacing w:before="0" w:line="240" w:lineRule="auto"/>
        <w:ind w:left="0"/>
        <w:contextualSpacing w:val="0"/>
        <w:jc w:val="center"/>
        <w:rPr>
          <w:rFonts w:cs="Arial"/>
          <w:szCs w:val="24"/>
        </w:rPr>
      </w:pPr>
      <w:r w:rsidRPr="0095473F">
        <w:rPr>
          <w:rFonts w:cs="Arial"/>
          <w:b/>
          <w:szCs w:val="24"/>
        </w:rPr>
        <w:t xml:space="preserve"> </w:t>
      </w:r>
      <w:r w:rsidR="00587842" w:rsidRPr="00DF118D">
        <w:rPr>
          <w:rFonts w:cs="Arial"/>
          <w:shd w:val="clear" w:color="auto" w:fill="FFFFFF"/>
        </w:rPr>
        <w:t>Secretári</w:t>
      </w:r>
      <w:r>
        <w:rPr>
          <w:rFonts w:cs="Arial"/>
          <w:shd w:val="clear" w:color="auto" w:fill="FFFFFF"/>
        </w:rPr>
        <w:t>a</w:t>
      </w:r>
      <w:r w:rsidR="00587842" w:rsidRPr="00DF118D">
        <w:rPr>
          <w:rFonts w:cs="Arial"/>
          <w:shd w:val="clear" w:color="auto" w:fill="FFFFFF"/>
        </w:rPr>
        <w:t xml:space="preserve"> Municipal</w:t>
      </w:r>
      <w:r w:rsidR="001F7743" w:rsidRPr="00DF118D">
        <w:rPr>
          <w:rFonts w:cs="Arial"/>
          <w:shd w:val="clear" w:color="auto" w:fill="FFFFFF"/>
        </w:rPr>
        <w:t xml:space="preserve"> de </w:t>
      </w:r>
      <w:r>
        <w:rPr>
          <w:rFonts w:cs="Arial"/>
          <w:shd w:val="clear" w:color="auto" w:fill="FFFFFF"/>
        </w:rPr>
        <w:t>Educação</w:t>
      </w:r>
    </w:p>
    <w:p w14:paraId="5407AC1F" w14:textId="77777777" w:rsidR="009D4346" w:rsidRPr="00DF118D" w:rsidRDefault="009D4346">
      <w:pPr>
        <w:jc w:val="both"/>
        <w:rPr>
          <w:rFonts w:cs="Arial"/>
          <w:szCs w:val="24"/>
        </w:rPr>
      </w:pPr>
      <w:r w:rsidRPr="00DF118D">
        <w:rPr>
          <w:rFonts w:cs="Arial"/>
          <w:szCs w:val="24"/>
        </w:rPr>
        <w:br w:type="page"/>
      </w:r>
    </w:p>
    <w:p w14:paraId="0A61E80E" w14:textId="4E39212A" w:rsidR="004B7F9B" w:rsidRPr="00DF118D" w:rsidRDefault="004B7F9B" w:rsidP="004B7F9B">
      <w:pPr>
        <w:spacing w:before="0"/>
        <w:jc w:val="center"/>
        <w:rPr>
          <w:rFonts w:cs="Arial"/>
          <w:b/>
          <w:bCs/>
          <w:szCs w:val="24"/>
        </w:rPr>
      </w:pPr>
      <w:r w:rsidRPr="00DF118D">
        <w:rPr>
          <w:rFonts w:cs="Arial"/>
          <w:b/>
          <w:bCs/>
          <w:szCs w:val="24"/>
        </w:rPr>
        <w:lastRenderedPageBreak/>
        <w:t>EDITAL D</w:t>
      </w:r>
      <w:r w:rsidR="00A76ADC" w:rsidRPr="00DF118D">
        <w:rPr>
          <w:rFonts w:cs="Arial"/>
          <w:b/>
          <w:bCs/>
          <w:szCs w:val="24"/>
        </w:rPr>
        <w:t xml:space="preserve">E </w:t>
      </w:r>
      <w:sdt>
        <w:sdtPr>
          <w:rPr>
            <w:rFonts w:cs="Arial"/>
            <w:b/>
            <w:bCs/>
            <w:szCs w:val="24"/>
          </w:rPr>
          <w:alias w:val="Categoria"/>
          <w:tag w:val=""/>
          <w:id w:val="1579632194"/>
          <w:placeholder>
            <w:docPart w:val="7B94730C18B64BF9B68528B6479FCE9F"/>
          </w:placeholder>
          <w:dataBinding w:prefixMappings="xmlns:ns0='http://purl.org/dc/elements/1.1/' xmlns:ns1='http://schemas.openxmlformats.org/package/2006/metadata/core-properties' " w:xpath="/ns1:coreProperties[1]/ns1:category[1]" w:storeItemID="{6C3C8BC8-F283-45AE-878A-BAB7291924A1}"/>
          <w:text/>
        </w:sdtPr>
        <w:sdtContent>
          <w:r w:rsidR="0013031A" w:rsidRPr="00DF118D">
            <w:rPr>
              <w:rFonts w:cs="Arial"/>
              <w:b/>
              <w:bCs/>
              <w:szCs w:val="24"/>
            </w:rPr>
            <w:t>CONCORRÊNCIA ELETRÔNICA</w:t>
          </w:r>
        </w:sdtContent>
      </w:sdt>
      <w:r w:rsidRPr="00DF118D">
        <w:rPr>
          <w:rFonts w:cs="Arial"/>
          <w:b/>
          <w:bCs/>
          <w:szCs w:val="24"/>
        </w:rPr>
        <w:t xml:space="preserve">  Nº </w:t>
      </w:r>
      <w:sdt>
        <w:sdtPr>
          <w:rPr>
            <w:rFonts w:cs="Arial"/>
            <w:b/>
            <w:bCs/>
            <w:szCs w:val="24"/>
          </w:rPr>
          <w:alias w:val="Título"/>
          <w:tag w:val=""/>
          <w:id w:val="1566678022"/>
          <w:placeholder>
            <w:docPart w:val="C21193E786F243E797634EF9C999CAC0"/>
          </w:placeholder>
          <w:dataBinding w:prefixMappings="xmlns:ns0='http://purl.org/dc/elements/1.1/' xmlns:ns1='http://schemas.openxmlformats.org/package/2006/metadata/core-properties' " w:xpath="/ns1:coreProperties[1]/ns0:title[1]" w:storeItemID="{6C3C8BC8-F283-45AE-878A-BAB7291924A1}"/>
          <w:text/>
        </w:sdtPr>
        <w:sdtContent>
          <w:r w:rsidR="00AD4935">
            <w:rPr>
              <w:rFonts w:cs="Arial"/>
              <w:b/>
              <w:bCs/>
              <w:szCs w:val="24"/>
            </w:rPr>
            <w:t>08/2025</w:t>
          </w:r>
        </w:sdtContent>
      </w:sdt>
      <w:r w:rsidR="00264069" w:rsidRPr="00DF118D">
        <w:rPr>
          <w:rFonts w:cs="Arial"/>
          <w:b/>
          <w:bCs/>
          <w:szCs w:val="24"/>
        </w:rPr>
        <w:t xml:space="preserve">  </w:t>
      </w:r>
    </w:p>
    <w:p w14:paraId="12722774" w14:textId="37923C7F" w:rsidR="009D4346" w:rsidRPr="00DF118D" w:rsidRDefault="009D4346" w:rsidP="00861D9A">
      <w:pPr>
        <w:spacing w:line="288" w:lineRule="auto"/>
        <w:jc w:val="center"/>
        <w:rPr>
          <w:b/>
          <w:bCs/>
        </w:rPr>
      </w:pPr>
      <w:bookmarkStart w:id="5" w:name="ANEXOI"/>
      <w:bookmarkEnd w:id="5"/>
      <w:r w:rsidRPr="00DF118D">
        <w:rPr>
          <w:b/>
          <w:bCs/>
        </w:rPr>
        <w:t>ANEXO I</w:t>
      </w:r>
    </w:p>
    <w:p w14:paraId="40604D34" w14:textId="70CFB489" w:rsidR="009D4346" w:rsidRPr="00DF118D" w:rsidRDefault="009D4346" w:rsidP="00255459">
      <w:pPr>
        <w:spacing w:before="0" w:after="480" w:line="288" w:lineRule="auto"/>
        <w:jc w:val="center"/>
        <w:rPr>
          <w:b/>
          <w:bCs/>
        </w:rPr>
      </w:pPr>
      <w:r w:rsidRPr="00DF118D">
        <w:rPr>
          <w:b/>
          <w:bCs/>
        </w:rPr>
        <w:t>ESPECIFICAÇÕES DO OBJETO</w:t>
      </w:r>
    </w:p>
    <w:p w14:paraId="497EA958" w14:textId="77777777" w:rsidR="009D4346" w:rsidRPr="00DF118D" w:rsidRDefault="009D4346" w:rsidP="00F11FEB">
      <w:pPr>
        <w:pStyle w:val="Ttulos"/>
        <w:numPr>
          <w:ilvl w:val="0"/>
          <w:numId w:val="21"/>
        </w:numPr>
      </w:pPr>
      <w:r w:rsidRPr="00DF118D">
        <w:t>DEFINIÇÃO DO OBJETO</w:t>
      </w:r>
    </w:p>
    <w:p w14:paraId="1B336C90" w14:textId="14792B3D" w:rsidR="009D4346" w:rsidRPr="00DF118D" w:rsidRDefault="007C1BE3" w:rsidP="009D4346">
      <w:pPr>
        <w:pStyle w:val="PargrafodaLista"/>
        <w:numPr>
          <w:ilvl w:val="1"/>
          <w:numId w:val="21"/>
        </w:numPr>
        <w:tabs>
          <w:tab w:val="left" w:pos="567"/>
        </w:tabs>
        <w:spacing w:before="180"/>
        <w:ind w:left="0" w:firstLine="0"/>
        <w:contextualSpacing w:val="0"/>
        <w:jc w:val="both"/>
        <w:rPr>
          <w:rFonts w:cs="Arial"/>
          <w:color w:val="000000"/>
          <w:szCs w:val="24"/>
        </w:rPr>
      </w:pPr>
      <w:r w:rsidRPr="00DF118D">
        <w:rPr>
          <w:rFonts w:eastAsia="Times New Roman" w:cs="Arial"/>
          <w:color w:val="000000"/>
          <w:szCs w:val="24"/>
          <w:lang w:eastAsia="pt-BR"/>
        </w:rPr>
        <w:t>Contratação de empresa especializada em engenharia civil para</w:t>
      </w:r>
      <w:r w:rsidRPr="00DF118D">
        <w:rPr>
          <w:rFonts w:cs="Arial"/>
          <w:color w:val="000000"/>
          <w:szCs w:val="24"/>
        </w:rPr>
        <w:t xml:space="preserve"> </w:t>
      </w:r>
      <w:sdt>
        <w:sdtPr>
          <w:rPr>
            <w:rFonts w:cs="Arial"/>
            <w:color w:val="000000"/>
            <w:szCs w:val="24"/>
          </w:rPr>
          <w:alias w:val="Assunto"/>
          <w:tag w:val=""/>
          <w:id w:val="43032379"/>
          <w:placeholder>
            <w:docPart w:val="08EC9BD4793C46ACA7A6BD5B94312831"/>
          </w:placeholder>
          <w:dataBinding w:prefixMappings="xmlns:ns0='http://purl.org/dc/elements/1.1/' xmlns:ns1='http://schemas.openxmlformats.org/package/2006/metadata/core-properties' " w:xpath="/ns1:coreProperties[1]/ns0:subject[1]" w:storeItemID="{6C3C8BC8-F283-45AE-878A-BAB7291924A1}"/>
          <w:text/>
        </w:sdtPr>
        <w:sdtContent>
          <w:r w:rsidR="00A0575C">
            <w:rPr>
              <w:rFonts w:cs="Arial"/>
              <w:color w:val="000000"/>
              <w:szCs w:val="24"/>
            </w:rPr>
            <w:t>Manutenção Predial do CMEI Menina Isabela (Lote 01) e CMEI Tia Irene (Lote 02)</w:t>
          </w:r>
        </w:sdtContent>
      </w:sdt>
      <w:r w:rsidR="009F474E" w:rsidRPr="00DF118D">
        <w:rPr>
          <w:rFonts w:cs="Arial"/>
          <w:color w:val="000000"/>
          <w:szCs w:val="24"/>
        </w:rPr>
        <w:t xml:space="preserve"> </w:t>
      </w:r>
    </w:p>
    <w:p w14:paraId="112A00CA" w14:textId="69D03B13" w:rsidR="00ED656E" w:rsidRPr="00DF118D" w:rsidRDefault="00ED656E" w:rsidP="00ED656E">
      <w:pPr>
        <w:pStyle w:val="Ttulos"/>
        <w:numPr>
          <w:ilvl w:val="0"/>
          <w:numId w:val="21"/>
        </w:numPr>
      </w:pPr>
      <w:r w:rsidRPr="00DF118D">
        <w:t xml:space="preserve">DESCRIÇÃO DA SOLUÇÃO </w:t>
      </w:r>
      <w:r w:rsidR="003A4936" w:rsidRPr="00DF118D">
        <w:t>E REQUISITOS DA CONTRATAÇÃO</w:t>
      </w:r>
      <w:r w:rsidR="00955E34" w:rsidRPr="00DF118D">
        <w:rPr>
          <w:b w:val="0"/>
          <w:bCs/>
        </w:rPr>
        <w:t xml:space="preserve">  </w:t>
      </w:r>
    </w:p>
    <w:p w14:paraId="0CC9FF27" w14:textId="77777777" w:rsidR="00BA356E" w:rsidRPr="00DF118D" w:rsidRDefault="00BA356E" w:rsidP="00D269AE">
      <w:pPr>
        <w:pStyle w:val="PargrafodaLista"/>
        <w:numPr>
          <w:ilvl w:val="1"/>
          <w:numId w:val="21"/>
        </w:numPr>
        <w:tabs>
          <w:tab w:val="left" w:pos="567"/>
        </w:tabs>
        <w:spacing w:before="180"/>
        <w:ind w:left="0" w:firstLine="0"/>
        <w:contextualSpacing w:val="0"/>
        <w:jc w:val="both"/>
        <w:rPr>
          <w:rFonts w:cs="Arial"/>
          <w:color w:val="000000"/>
          <w:szCs w:val="24"/>
        </w:rPr>
      </w:pPr>
    </w:p>
    <w:tbl>
      <w:tblPr>
        <w:tblStyle w:val="NormalTable0"/>
        <w:tblW w:w="935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51"/>
        <w:gridCol w:w="6479"/>
        <w:gridCol w:w="1134"/>
        <w:gridCol w:w="995"/>
      </w:tblGrid>
      <w:tr w:rsidR="00BA356E" w:rsidRPr="00DF118D" w14:paraId="1C74B7BB" w14:textId="77777777" w:rsidTr="005C394A">
        <w:trPr>
          <w:trHeight w:val="529"/>
        </w:trPr>
        <w:tc>
          <w:tcPr>
            <w:tcW w:w="9359" w:type="dxa"/>
            <w:gridSpan w:val="4"/>
            <w:tcBorders>
              <w:top w:val="single" w:sz="6" w:space="0" w:color="000000"/>
              <w:left w:val="single" w:sz="6" w:space="0" w:color="000000"/>
              <w:bottom w:val="single" w:sz="6" w:space="0" w:color="000000"/>
              <w:right w:val="single" w:sz="6" w:space="0" w:color="000000"/>
            </w:tcBorders>
            <w:vAlign w:val="center"/>
            <w:hideMark/>
          </w:tcPr>
          <w:p w14:paraId="3C4E21D5" w14:textId="7562E023" w:rsidR="00BA356E" w:rsidRPr="00DF118D" w:rsidRDefault="00BA356E" w:rsidP="005C394A">
            <w:pPr>
              <w:pStyle w:val="TextoExemplo"/>
              <w:jc w:val="center"/>
              <w:rPr>
                <w:i w:val="0"/>
                <w:iCs/>
                <w:color w:val="auto"/>
                <w:sz w:val="22"/>
                <w:szCs w:val="22"/>
              </w:rPr>
            </w:pPr>
            <w:r w:rsidRPr="00DF118D">
              <w:rPr>
                <w:i w:val="0"/>
                <w:iCs/>
                <w:color w:val="auto"/>
                <w:sz w:val="22"/>
                <w:szCs w:val="22"/>
              </w:rPr>
              <w:t>RECAPEAMENTO ASFÁLTICO COM CBUQ</w:t>
            </w:r>
          </w:p>
        </w:tc>
      </w:tr>
      <w:tr w:rsidR="00BA356E" w:rsidRPr="00DF118D" w14:paraId="16384BF4" w14:textId="77777777" w:rsidTr="005C394A">
        <w:trPr>
          <w:trHeight w:val="664"/>
        </w:trPr>
        <w:tc>
          <w:tcPr>
            <w:tcW w:w="751" w:type="dxa"/>
            <w:tcBorders>
              <w:top w:val="single" w:sz="6" w:space="0" w:color="000000"/>
              <w:left w:val="single" w:sz="6" w:space="0" w:color="000000"/>
              <w:bottom w:val="single" w:sz="6" w:space="0" w:color="000000"/>
              <w:right w:val="single" w:sz="6" w:space="0" w:color="000000"/>
            </w:tcBorders>
            <w:vAlign w:val="center"/>
            <w:hideMark/>
          </w:tcPr>
          <w:p w14:paraId="44B9421F" w14:textId="77777777" w:rsidR="00BA356E" w:rsidRPr="00DF118D" w:rsidRDefault="00BA356E" w:rsidP="005C394A">
            <w:pPr>
              <w:pStyle w:val="TextoExemplo"/>
              <w:rPr>
                <w:i w:val="0"/>
                <w:iCs/>
                <w:color w:val="auto"/>
                <w:sz w:val="22"/>
                <w:szCs w:val="22"/>
              </w:rPr>
            </w:pPr>
            <w:r w:rsidRPr="00DF118D">
              <w:rPr>
                <w:i w:val="0"/>
                <w:iCs/>
                <w:color w:val="auto"/>
                <w:sz w:val="22"/>
                <w:szCs w:val="22"/>
              </w:rPr>
              <w:t>ITEM</w:t>
            </w:r>
          </w:p>
        </w:tc>
        <w:tc>
          <w:tcPr>
            <w:tcW w:w="6479" w:type="dxa"/>
            <w:tcBorders>
              <w:top w:val="single" w:sz="6" w:space="0" w:color="000000"/>
              <w:left w:val="single" w:sz="6" w:space="0" w:color="000000"/>
              <w:bottom w:val="single" w:sz="6" w:space="0" w:color="000000"/>
              <w:right w:val="single" w:sz="6" w:space="0" w:color="000000"/>
            </w:tcBorders>
            <w:vAlign w:val="center"/>
            <w:hideMark/>
          </w:tcPr>
          <w:p w14:paraId="122A7A27" w14:textId="77777777" w:rsidR="00BA356E" w:rsidRPr="00DF118D" w:rsidRDefault="00BA356E" w:rsidP="005C394A">
            <w:pPr>
              <w:pStyle w:val="TextoExemplo"/>
              <w:jc w:val="center"/>
              <w:rPr>
                <w:i w:val="0"/>
                <w:iCs/>
                <w:color w:val="auto"/>
                <w:sz w:val="22"/>
                <w:szCs w:val="22"/>
              </w:rPr>
            </w:pPr>
            <w:r w:rsidRPr="00DF118D">
              <w:rPr>
                <w:i w:val="0"/>
                <w:iCs/>
                <w:color w:val="auto"/>
                <w:sz w:val="22"/>
                <w:szCs w:val="22"/>
              </w:rPr>
              <w:t>DESCRIÇÃO DO SERVIÇO</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29CEA50" w14:textId="77777777" w:rsidR="00BA356E" w:rsidRPr="00DF118D" w:rsidRDefault="00BA356E" w:rsidP="005C394A">
            <w:pPr>
              <w:pStyle w:val="TextoExemplo"/>
              <w:jc w:val="center"/>
              <w:rPr>
                <w:i w:val="0"/>
                <w:iCs/>
                <w:color w:val="auto"/>
                <w:sz w:val="22"/>
                <w:szCs w:val="22"/>
              </w:rPr>
            </w:pPr>
            <w:proofErr w:type="spellStart"/>
            <w:r w:rsidRPr="00DF118D">
              <w:rPr>
                <w:i w:val="0"/>
                <w:iCs/>
                <w:color w:val="auto"/>
                <w:sz w:val="22"/>
                <w:szCs w:val="22"/>
              </w:rPr>
              <w:t>Unid</w:t>
            </w:r>
            <w:proofErr w:type="spellEnd"/>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58D59EC2" w14:textId="77777777" w:rsidR="00BA356E" w:rsidRPr="00DF118D" w:rsidRDefault="00BA356E" w:rsidP="005C394A">
            <w:pPr>
              <w:pStyle w:val="TextoExemplo"/>
              <w:jc w:val="center"/>
              <w:rPr>
                <w:i w:val="0"/>
                <w:iCs/>
                <w:color w:val="auto"/>
                <w:sz w:val="22"/>
                <w:szCs w:val="22"/>
              </w:rPr>
            </w:pPr>
            <w:r w:rsidRPr="00DF118D">
              <w:rPr>
                <w:i w:val="0"/>
                <w:iCs/>
                <w:color w:val="auto"/>
                <w:sz w:val="22"/>
                <w:szCs w:val="22"/>
              </w:rPr>
              <w:t>Qtd</w:t>
            </w:r>
          </w:p>
        </w:tc>
      </w:tr>
      <w:tr w:rsidR="00BA356E" w:rsidRPr="00DF118D" w14:paraId="38EFB53A" w14:textId="77777777" w:rsidTr="005C394A">
        <w:trPr>
          <w:trHeight w:val="1156"/>
        </w:trPr>
        <w:tc>
          <w:tcPr>
            <w:tcW w:w="751" w:type="dxa"/>
            <w:tcBorders>
              <w:top w:val="single" w:sz="6" w:space="0" w:color="000000"/>
              <w:left w:val="single" w:sz="6" w:space="0" w:color="000000"/>
              <w:bottom w:val="single" w:sz="6" w:space="0" w:color="000000"/>
              <w:right w:val="single" w:sz="6" w:space="0" w:color="000000"/>
            </w:tcBorders>
            <w:vAlign w:val="center"/>
            <w:hideMark/>
          </w:tcPr>
          <w:p w14:paraId="08C68119" w14:textId="77777777" w:rsidR="00BA356E" w:rsidRPr="00832878" w:rsidRDefault="00BA356E" w:rsidP="005C394A">
            <w:pPr>
              <w:pStyle w:val="TextoExemplo"/>
              <w:jc w:val="center"/>
              <w:rPr>
                <w:i w:val="0"/>
                <w:iCs/>
                <w:color w:val="auto"/>
                <w:sz w:val="22"/>
                <w:szCs w:val="22"/>
              </w:rPr>
            </w:pPr>
            <w:r w:rsidRPr="00832878">
              <w:rPr>
                <w:i w:val="0"/>
                <w:iCs/>
                <w:color w:val="auto"/>
                <w:sz w:val="22"/>
                <w:szCs w:val="22"/>
              </w:rPr>
              <w:t>1</w:t>
            </w:r>
          </w:p>
        </w:tc>
        <w:sdt>
          <w:sdtPr>
            <w:rPr>
              <w:rFonts w:ascii="Arial" w:hAnsi="Arial" w:cs="Arial"/>
              <w:color w:val="000000"/>
            </w:rPr>
            <w:id w:val="663744724"/>
            <w:placeholder>
              <w:docPart w:val="DefaultPlaceholder_-1854013440"/>
            </w:placeholder>
          </w:sdtPr>
          <w:sdtContent>
            <w:tc>
              <w:tcPr>
                <w:tcW w:w="6479" w:type="dxa"/>
                <w:tcBorders>
                  <w:top w:val="single" w:sz="6" w:space="0" w:color="000000"/>
                  <w:left w:val="single" w:sz="6" w:space="0" w:color="000000"/>
                  <w:bottom w:val="single" w:sz="6" w:space="0" w:color="000000"/>
                  <w:right w:val="single" w:sz="6" w:space="0" w:color="000000"/>
                </w:tcBorders>
                <w:vAlign w:val="center"/>
                <w:hideMark/>
              </w:tcPr>
              <w:p w14:paraId="375F3274" w14:textId="2AC0376B" w:rsidR="00EB71F6" w:rsidRDefault="00EB71F6" w:rsidP="00EB71F6">
                <w:pPr>
                  <w:pStyle w:val="pspdfkit-8ayy4hjz5h5sb5mqfjxzpc42zw"/>
                  <w:shd w:val="clear" w:color="auto" w:fill="FFFFFF"/>
                  <w:spacing w:before="0" w:beforeAutospacing="0" w:after="0" w:afterAutospacing="0"/>
                  <w:rPr>
                    <w:rStyle w:val="pspdfkit-6fq5ysqkmc2gc1fek9b659qfh8"/>
                    <w:rFonts w:ascii="Arial" w:hAnsi="Arial" w:cs="Arial"/>
                    <w:color w:val="000000"/>
                  </w:rPr>
                </w:pPr>
                <w:proofErr w:type="spellStart"/>
                <w:r>
                  <w:rPr>
                    <w:rFonts w:ascii="Arial" w:hAnsi="Arial" w:cs="Arial"/>
                    <w:color w:val="000000"/>
                  </w:rPr>
                  <w:t>Con</w:t>
                </w:r>
                <w:r>
                  <w:rPr>
                    <w:rStyle w:val="pspdfkit-6fq5ysqkmc2gc1fek9b659qfh8"/>
                    <w:rFonts w:ascii="Arial" w:hAnsi="Arial" w:cs="Arial"/>
                    <w:color w:val="000000"/>
                  </w:rPr>
                  <w:t>tratação</w:t>
                </w:r>
                <w:proofErr w:type="spellEnd"/>
                <w:r>
                  <w:rPr>
                    <w:rStyle w:val="pspdfkit-6fq5ysqkmc2gc1fek9b659qfh8"/>
                    <w:rFonts w:ascii="Arial" w:hAnsi="Arial" w:cs="Arial"/>
                    <w:color w:val="000000"/>
                  </w:rPr>
                  <w:t xml:space="preserve"> de </w:t>
                </w:r>
                <w:proofErr w:type="spellStart"/>
                <w:r>
                  <w:rPr>
                    <w:rStyle w:val="pspdfkit-6fq5ysqkmc2gc1fek9b659qfh8"/>
                    <w:rFonts w:ascii="Arial" w:hAnsi="Arial" w:cs="Arial"/>
                    <w:color w:val="000000"/>
                  </w:rPr>
                  <w:t>Empresa</w:t>
                </w:r>
                <w:proofErr w:type="spellEnd"/>
                <w:r>
                  <w:rPr>
                    <w:rStyle w:val="pspdfkit-6fq5ysqkmc2gc1fek9b659qfh8"/>
                    <w:rFonts w:ascii="Arial" w:hAnsi="Arial" w:cs="Arial"/>
                    <w:color w:val="000000"/>
                  </w:rPr>
                  <w:t xml:space="preserve"> </w:t>
                </w:r>
                <w:proofErr w:type="spellStart"/>
                <w:r>
                  <w:rPr>
                    <w:rStyle w:val="pspdfkit-6fq5ysqkmc2gc1fek9b659qfh8"/>
                    <w:rFonts w:ascii="Arial" w:hAnsi="Arial" w:cs="Arial"/>
                    <w:color w:val="000000"/>
                  </w:rPr>
                  <w:t>Especializada</w:t>
                </w:r>
                <w:proofErr w:type="spellEnd"/>
                <w:r>
                  <w:rPr>
                    <w:rStyle w:val="pspdfkit-6fq5ysqkmc2gc1fek9b659qfh8"/>
                    <w:rFonts w:ascii="Arial" w:hAnsi="Arial" w:cs="Arial"/>
                    <w:color w:val="000000"/>
                  </w:rPr>
                  <w:t xml:space="preserve"> em Construção Civil </w:t>
                </w:r>
              </w:p>
              <w:p w14:paraId="01981FDC" w14:textId="1DF246EE" w:rsidR="00EB71F6" w:rsidRDefault="00EB71F6" w:rsidP="00EB71F6">
                <w:pPr>
                  <w:pStyle w:val="pspdfkit-8ayy4hjz5h5sb5mqfjxzpc42zw"/>
                  <w:shd w:val="clear" w:color="auto" w:fill="FFFFFF"/>
                  <w:spacing w:before="0" w:beforeAutospacing="0" w:after="0" w:afterAutospacing="0"/>
                  <w:rPr>
                    <w:rFonts w:ascii="Arial" w:hAnsi="Arial" w:cs="Arial"/>
                    <w:color w:val="000000"/>
                  </w:rPr>
                </w:pPr>
                <w:r>
                  <w:rPr>
                    <w:rStyle w:val="pspdfkit-6fq5ysqkmc2gc1fek9b659qfh8"/>
                    <w:rFonts w:ascii="Arial" w:hAnsi="Arial" w:cs="Arial"/>
                    <w:color w:val="000000"/>
                  </w:rPr>
                  <w:t xml:space="preserve">para Manutenção Predial do CMEI Menina Isabela de Souza da Silva </w:t>
                </w:r>
              </w:p>
              <w:p w14:paraId="42534B10" w14:textId="7326ED01" w:rsidR="00BA356E" w:rsidRPr="00832878" w:rsidRDefault="00BA356E" w:rsidP="005C394A">
                <w:pPr>
                  <w:pStyle w:val="pspdfkit-8ayy4hjz5h5sb5mqfjxzpc42zw"/>
                  <w:spacing w:before="0" w:beforeAutospacing="0" w:after="0" w:afterAutospacing="0"/>
                  <w:jc w:val="both"/>
                  <w:rPr>
                    <w:rFonts w:ascii="Arial" w:hAnsi="Arial" w:cs="Arial"/>
                    <w:color w:val="000000"/>
                    <w:lang w:val="pt-BR"/>
                  </w:rPr>
                </w:pPr>
              </w:p>
            </w:tc>
          </w:sdtContent>
        </w:sdt>
        <w:tc>
          <w:tcPr>
            <w:tcW w:w="1134" w:type="dxa"/>
            <w:tcBorders>
              <w:top w:val="single" w:sz="6" w:space="0" w:color="000000"/>
              <w:left w:val="single" w:sz="6" w:space="0" w:color="000000"/>
              <w:bottom w:val="single" w:sz="6" w:space="0" w:color="000000"/>
              <w:right w:val="single" w:sz="6" w:space="0" w:color="000000"/>
            </w:tcBorders>
            <w:vAlign w:val="center"/>
            <w:hideMark/>
          </w:tcPr>
          <w:p w14:paraId="10737A62" w14:textId="67AE5E25" w:rsidR="00BA356E" w:rsidRPr="00DF118D" w:rsidRDefault="005B0D3D" w:rsidP="005C394A">
            <w:pPr>
              <w:pStyle w:val="TextoExemplo"/>
              <w:jc w:val="center"/>
              <w:rPr>
                <w:i w:val="0"/>
                <w:iCs/>
                <w:color w:val="auto"/>
                <w:sz w:val="22"/>
                <w:szCs w:val="22"/>
              </w:rPr>
            </w:pPr>
            <w:r w:rsidRPr="00DF118D">
              <w:rPr>
                <w:i w:val="0"/>
                <w:iCs/>
                <w:color w:val="auto"/>
                <w:sz w:val="22"/>
                <w:szCs w:val="22"/>
              </w:rPr>
              <w:t>LOTE</w:t>
            </w:r>
          </w:p>
        </w:tc>
        <w:tc>
          <w:tcPr>
            <w:tcW w:w="995" w:type="dxa"/>
            <w:tcBorders>
              <w:top w:val="single" w:sz="6" w:space="0" w:color="000000"/>
              <w:left w:val="single" w:sz="6" w:space="0" w:color="000000"/>
              <w:bottom w:val="single" w:sz="6" w:space="0" w:color="000000"/>
              <w:right w:val="single" w:sz="6" w:space="0" w:color="000000"/>
            </w:tcBorders>
            <w:vAlign w:val="center"/>
            <w:hideMark/>
          </w:tcPr>
          <w:p w14:paraId="392AC5B6" w14:textId="77777777" w:rsidR="00BA356E" w:rsidRPr="00DF118D" w:rsidRDefault="00BA356E" w:rsidP="005C394A">
            <w:pPr>
              <w:pStyle w:val="TextoExemplo"/>
              <w:jc w:val="center"/>
              <w:rPr>
                <w:i w:val="0"/>
                <w:iCs/>
                <w:color w:val="auto"/>
                <w:sz w:val="22"/>
                <w:szCs w:val="22"/>
              </w:rPr>
            </w:pPr>
            <w:r w:rsidRPr="00DF118D">
              <w:rPr>
                <w:i w:val="0"/>
                <w:iCs/>
                <w:color w:val="auto"/>
                <w:sz w:val="22"/>
                <w:szCs w:val="22"/>
              </w:rPr>
              <w:t>1</w:t>
            </w:r>
          </w:p>
        </w:tc>
      </w:tr>
      <w:tr w:rsidR="00EB71F6" w:rsidRPr="00DF118D" w14:paraId="521864D6" w14:textId="77777777" w:rsidTr="005C394A">
        <w:trPr>
          <w:trHeight w:val="1156"/>
        </w:trPr>
        <w:tc>
          <w:tcPr>
            <w:tcW w:w="751" w:type="dxa"/>
            <w:tcBorders>
              <w:top w:val="single" w:sz="6" w:space="0" w:color="000000"/>
              <w:left w:val="single" w:sz="6" w:space="0" w:color="000000"/>
              <w:bottom w:val="single" w:sz="6" w:space="0" w:color="000000"/>
              <w:right w:val="single" w:sz="6" w:space="0" w:color="000000"/>
            </w:tcBorders>
            <w:vAlign w:val="center"/>
          </w:tcPr>
          <w:p w14:paraId="373323FF" w14:textId="0CE13B50" w:rsidR="00EB71F6" w:rsidRPr="00832878" w:rsidRDefault="00EB71F6" w:rsidP="005C394A">
            <w:pPr>
              <w:pStyle w:val="TextoExemplo"/>
              <w:jc w:val="center"/>
              <w:rPr>
                <w:i w:val="0"/>
                <w:iCs/>
                <w:color w:val="auto"/>
                <w:sz w:val="22"/>
                <w:szCs w:val="22"/>
              </w:rPr>
            </w:pPr>
            <w:r>
              <w:rPr>
                <w:i w:val="0"/>
                <w:iCs/>
                <w:color w:val="auto"/>
                <w:sz w:val="22"/>
                <w:szCs w:val="22"/>
              </w:rPr>
              <w:t>2</w:t>
            </w:r>
          </w:p>
        </w:tc>
        <w:tc>
          <w:tcPr>
            <w:tcW w:w="6479" w:type="dxa"/>
            <w:tcBorders>
              <w:top w:val="single" w:sz="6" w:space="0" w:color="000000"/>
              <w:left w:val="single" w:sz="6" w:space="0" w:color="000000"/>
              <w:bottom w:val="single" w:sz="6" w:space="0" w:color="000000"/>
              <w:right w:val="single" w:sz="6" w:space="0" w:color="000000"/>
            </w:tcBorders>
            <w:vAlign w:val="center"/>
          </w:tcPr>
          <w:p w14:paraId="5C0BED65" w14:textId="76A62387" w:rsidR="00EB71F6" w:rsidRDefault="00EB71F6" w:rsidP="00EB71F6">
            <w:pPr>
              <w:pStyle w:val="pspdfkit-8ayy4hjz5h5sb5mqfjxzpc42zw"/>
              <w:shd w:val="clear" w:color="auto" w:fill="FFFFFF"/>
              <w:spacing w:before="0" w:beforeAutospacing="0" w:after="0" w:afterAutospacing="0"/>
              <w:rPr>
                <w:rStyle w:val="pspdfkit-6fq5ysqkmc2gc1fek9b659qfh8"/>
                <w:rFonts w:ascii="Arial" w:hAnsi="Arial" w:cs="Arial"/>
                <w:color w:val="000000"/>
              </w:rPr>
            </w:pPr>
            <w:proofErr w:type="spellStart"/>
            <w:r>
              <w:rPr>
                <w:rStyle w:val="pspdfkit-6fq5ysqkmc2gc1fek9b659qfh8"/>
                <w:rFonts w:ascii="Arial" w:hAnsi="Arial" w:cs="Arial"/>
                <w:color w:val="000000"/>
              </w:rPr>
              <w:t>Contratação</w:t>
            </w:r>
            <w:proofErr w:type="spellEnd"/>
            <w:r>
              <w:rPr>
                <w:rStyle w:val="pspdfkit-6fq5ysqkmc2gc1fek9b659qfh8"/>
                <w:rFonts w:ascii="Arial" w:hAnsi="Arial" w:cs="Arial"/>
                <w:color w:val="000000"/>
              </w:rPr>
              <w:t xml:space="preserve"> de </w:t>
            </w:r>
            <w:proofErr w:type="spellStart"/>
            <w:r>
              <w:rPr>
                <w:rStyle w:val="pspdfkit-6fq5ysqkmc2gc1fek9b659qfh8"/>
                <w:rFonts w:ascii="Arial" w:hAnsi="Arial" w:cs="Arial"/>
                <w:color w:val="000000"/>
              </w:rPr>
              <w:t>Empresa</w:t>
            </w:r>
            <w:proofErr w:type="spellEnd"/>
            <w:r>
              <w:rPr>
                <w:rStyle w:val="pspdfkit-6fq5ysqkmc2gc1fek9b659qfh8"/>
                <w:rFonts w:ascii="Arial" w:hAnsi="Arial" w:cs="Arial"/>
                <w:color w:val="000000"/>
              </w:rPr>
              <w:t xml:space="preserve"> </w:t>
            </w:r>
            <w:proofErr w:type="spellStart"/>
            <w:r>
              <w:rPr>
                <w:rStyle w:val="pspdfkit-6fq5ysqkmc2gc1fek9b659qfh8"/>
                <w:rFonts w:ascii="Arial" w:hAnsi="Arial" w:cs="Arial"/>
                <w:color w:val="000000"/>
              </w:rPr>
              <w:t>Especializada</w:t>
            </w:r>
            <w:proofErr w:type="spellEnd"/>
            <w:r>
              <w:rPr>
                <w:rStyle w:val="pspdfkit-6fq5ysqkmc2gc1fek9b659qfh8"/>
                <w:rFonts w:ascii="Arial" w:hAnsi="Arial" w:cs="Arial"/>
                <w:color w:val="000000"/>
              </w:rPr>
              <w:t xml:space="preserve"> em Construção Civil </w:t>
            </w:r>
          </w:p>
          <w:p w14:paraId="509F35D3" w14:textId="77777777" w:rsidR="00EB71F6" w:rsidRDefault="00EB71F6" w:rsidP="00EB71F6">
            <w:pPr>
              <w:pStyle w:val="pspdfkit-8ayy4hjz5h5sb5mqfjxzpc42zw"/>
              <w:shd w:val="clear" w:color="auto" w:fill="FFFFFF"/>
              <w:spacing w:before="0" w:beforeAutospacing="0" w:after="0" w:afterAutospacing="0"/>
              <w:rPr>
                <w:rFonts w:ascii="Arial" w:hAnsi="Arial" w:cs="Arial"/>
                <w:color w:val="000000"/>
              </w:rPr>
            </w:pPr>
            <w:r>
              <w:rPr>
                <w:rStyle w:val="pspdfkit-6fq5ysqkmc2gc1fek9b659qfh8"/>
                <w:rFonts w:ascii="Arial" w:hAnsi="Arial" w:cs="Arial"/>
                <w:color w:val="000000"/>
              </w:rPr>
              <w:t xml:space="preserve">para Manutenção Predial do CMEI Tia Irene </w:t>
            </w:r>
          </w:p>
          <w:p w14:paraId="3FF8C8E6" w14:textId="77777777" w:rsidR="00EB71F6" w:rsidRDefault="00EB71F6" w:rsidP="00EB71F6">
            <w:pPr>
              <w:pStyle w:val="pspdfkit-8ayy4hjz5h5sb5mqfjxzpc42zw"/>
              <w:shd w:val="clear" w:color="auto" w:fill="FFFFFF"/>
              <w:spacing w:before="0" w:beforeAutospacing="0" w:after="0" w:afterAutospacing="0"/>
              <w:rPr>
                <w:rFonts w:ascii="Arial" w:hAnsi="Arial" w:cs="Arial"/>
                <w:color w:val="000000"/>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6400289" w14:textId="02B88EFE" w:rsidR="00EB71F6" w:rsidRPr="00DF118D" w:rsidRDefault="00EB71F6" w:rsidP="005C394A">
            <w:pPr>
              <w:pStyle w:val="TextoExemplo"/>
              <w:jc w:val="center"/>
              <w:rPr>
                <w:i w:val="0"/>
                <w:iCs/>
                <w:color w:val="auto"/>
                <w:sz w:val="22"/>
                <w:szCs w:val="22"/>
              </w:rPr>
            </w:pPr>
            <w:r>
              <w:rPr>
                <w:i w:val="0"/>
                <w:iCs/>
                <w:color w:val="auto"/>
                <w:sz w:val="22"/>
                <w:szCs w:val="22"/>
              </w:rPr>
              <w:t>LOTE</w:t>
            </w:r>
          </w:p>
        </w:tc>
        <w:tc>
          <w:tcPr>
            <w:tcW w:w="995" w:type="dxa"/>
            <w:tcBorders>
              <w:top w:val="single" w:sz="6" w:space="0" w:color="000000"/>
              <w:left w:val="single" w:sz="6" w:space="0" w:color="000000"/>
              <w:bottom w:val="single" w:sz="6" w:space="0" w:color="000000"/>
              <w:right w:val="single" w:sz="6" w:space="0" w:color="000000"/>
            </w:tcBorders>
            <w:vAlign w:val="center"/>
          </w:tcPr>
          <w:p w14:paraId="20AE1996" w14:textId="7D525B9E" w:rsidR="00EB71F6" w:rsidRPr="00DF118D" w:rsidRDefault="00EB71F6" w:rsidP="005C394A">
            <w:pPr>
              <w:pStyle w:val="TextoExemplo"/>
              <w:jc w:val="center"/>
              <w:rPr>
                <w:i w:val="0"/>
                <w:iCs/>
                <w:color w:val="auto"/>
                <w:sz w:val="22"/>
                <w:szCs w:val="22"/>
              </w:rPr>
            </w:pPr>
            <w:r>
              <w:rPr>
                <w:i w:val="0"/>
                <w:iCs/>
                <w:color w:val="auto"/>
                <w:sz w:val="22"/>
                <w:szCs w:val="22"/>
              </w:rPr>
              <w:t>1</w:t>
            </w:r>
          </w:p>
        </w:tc>
      </w:tr>
    </w:tbl>
    <w:p w14:paraId="2422AC9D" w14:textId="04C77679" w:rsidR="008D1257" w:rsidRPr="008D1257" w:rsidRDefault="00D269AE" w:rsidP="00872251">
      <w:pPr>
        <w:pStyle w:val="PargrafodaLista"/>
        <w:numPr>
          <w:ilvl w:val="2"/>
          <w:numId w:val="21"/>
        </w:numPr>
        <w:tabs>
          <w:tab w:val="left" w:pos="284"/>
        </w:tabs>
        <w:spacing w:before="180"/>
        <w:ind w:left="0" w:firstLine="0"/>
        <w:contextualSpacing w:val="0"/>
        <w:jc w:val="both"/>
      </w:pPr>
      <w:r w:rsidRPr="00DF118D">
        <w:t>A empresa a ser contratada necessita comprovar qualificação técnica, isto é apresentar registro no Conselho Regional de Engenharia e Agronomia – CREA e/ou Conselho de Arquitetura e Urbanismo – CAU</w:t>
      </w:r>
      <w:r w:rsidR="00872251">
        <w:t>.</w:t>
      </w:r>
    </w:p>
    <w:p w14:paraId="0A77C08C" w14:textId="77777777" w:rsidR="00527A95" w:rsidRPr="00527A95" w:rsidRDefault="00D269AE" w:rsidP="00527A95">
      <w:pPr>
        <w:pStyle w:val="PargrafodaLista"/>
        <w:numPr>
          <w:ilvl w:val="2"/>
          <w:numId w:val="21"/>
        </w:numPr>
        <w:tabs>
          <w:tab w:val="left" w:pos="284"/>
        </w:tabs>
        <w:spacing w:before="180"/>
        <w:ind w:left="0" w:firstLine="0"/>
        <w:contextualSpacing w:val="0"/>
        <w:jc w:val="both"/>
        <w:rPr>
          <w:rFonts w:cs="Arial"/>
          <w:color w:val="000000"/>
          <w:szCs w:val="24"/>
        </w:rPr>
      </w:pPr>
      <w:r w:rsidRPr="00DF118D">
        <w:t xml:space="preserve">A empresa necessita possuir um profissional técnico habilitado pelo CREA ou CAU para acompanhar a execução dos serviços. </w:t>
      </w:r>
    </w:p>
    <w:p w14:paraId="346B5063" w14:textId="728FA321" w:rsidR="00832878" w:rsidRPr="00683C63" w:rsidRDefault="00D269AE" w:rsidP="009732A5">
      <w:pPr>
        <w:pStyle w:val="PargrafodaLista"/>
        <w:numPr>
          <w:ilvl w:val="2"/>
          <w:numId w:val="21"/>
        </w:numPr>
        <w:tabs>
          <w:tab w:val="left" w:pos="284"/>
        </w:tabs>
        <w:spacing w:before="180"/>
        <w:ind w:left="0" w:firstLine="0"/>
        <w:contextualSpacing w:val="0"/>
        <w:jc w:val="both"/>
      </w:pPr>
      <w:r w:rsidRPr="00DF118D">
        <w:t xml:space="preserve">A empresa precisa possuir experiência comprovada na atuação no ramo da construção através de apresentação de </w:t>
      </w:r>
      <w:r w:rsidR="002A4A6E">
        <w:t>Atestado fornecido por pessoa jurídica de direito público ou privado, em que se comprove que a licitante possui em seu quadro técnico(s) profissional(</w:t>
      </w:r>
      <w:proofErr w:type="spellStart"/>
      <w:r w:rsidR="002A4A6E">
        <w:t>is</w:t>
      </w:r>
      <w:proofErr w:type="spellEnd"/>
      <w:r w:rsidR="002A4A6E">
        <w:t xml:space="preserve">) de nível superior na área de Engenharia Civil e/ou Arquitetura e Urbanismo e/ou Engenharia Elétrica e/ou Engenharia Mecânica, devidamente reconhecido e registrado pelo CREA ou CAU, detentores de Anotação(s) de Responsabilidade Técnica (ART) ou Registro(s) de Responsabilidade Técnica (RRT), acompanhado pela CAT, por execução de serviços de </w:t>
      </w:r>
      <w:r w:rsidR="009732A5" w:rsidRPr="00D71B83">
        <w:t>Reforma e/ou Manutenção Predial edificações públicas ou privadas de uso coletivo visto que essas obras demandam um maior controle no gerenciamento de logística, prazos e sistemas construtivos diferenciados, pois envolvem instalações mais complexas</w:t>
      </w:r>
      <w:r w:rsidR="00832878" w:rsidRPr="00683C63">
        <w:t>;</w:t>
      </w:r>
    </w:p>
    <w:p w14:paraId="0BBED3AC" w14:textId="77777777" w:rsidR="002A4A6E" w:rsidRPr="002A4A6E" w:rsidRDefault="002A4A6E" w:rsidP="00D269AE">
      <w:pPr>
        <w:pStyle w:val="PargrafodaLista"/>
        <w:numPr>
          <w:ilvl w:val="2"/>
          <w:numId w:val="21"/>
        </w:numPr>
        <w:tabs>
          <w:tab w:val="left" w:pos="284"/>
        </w:tabs>
        <w:spacing w:before="180"/>
        <w:ind w:left="0" w:firstLine="0"/>
        <w:contextualSpacing w:val="0"/>
        <w:jc w:val="both"/>
        <w:rPr>
          <w:rFonts w:cs="Arial"/>
          <w:color w:val="000000"/>
          <w:szCs w:val="24"/>
        </w:rPr>
      </w:pPr>
      <w:r w:rsidRPr="002A4A6E">
        <w:lastRenderedPageBreak/>
        <w:t xml:space="preserve">É vedado à Contratada realizar qualquer serviço que não esteja nos projetos, memorial descritivo, planilha orçamentária e memorial executivo. Qualquer situação verificada que divirja das peças técnicas, a Contratada deverá comunicar imediatamente a fiscalização da obra e aguardar instruções do procedimento a ser realizado. </w:t>
      </w:r>
    </w:p>
    <w:p w14:paraId="5148B806" w14:textId="065F2944" w:rsidR="009D33FC" w:rsidRPr="00C126F3" w:rsidRDefault="00D269AE" w:rsidP="00D269AE">
      <w:pPr>
        <w:pStyle w:val="PargrafodaLista"/>
        <w:numPr>
          <w:ilvl w:val="2"/>
          <w:numId w:val="21"/>
        </w:numPr>
        <w:tabs>
          <w:tab w:val="left" w:pos="284"/>
        </w:tabs>
        <w:spacing w:before="180"/>
        <w:ind w:left="0" w:firstLine="0"/>
        <w:contextualSpacing w:val="0"/>
        <w:jc w:val="both"/>
        <w:rPr>
          <w:rFonts w:cs="Arial"/>
          <w:color w:val="000000"/>
          <w:szCs w:val="24"/>
        </w:rPr>
      </w:pPr>
      <w:r w:rsidRPr="00DF118D">
        <w:t xml:space="preserve">Compete a empresa executora o fornecimento de ferramentas, maquinários e aparelhos adequados para a execução dos serviços contratados, conforme a qualidade exigida em cada operação. </w:t>
      </w:r>
    </w:p>
    <w:p w14:paraId="0A40F6A6" w14:textId="77777777" w:rsidR="008A4536" w:rsidRPr="00DF118D" w:rsidRDefault="003D0D3B" w:rsidP="00ED656E">
      <w:pPr>
        <w:pStyle w:val="PargrafodaLista"/>
        <w:numPr>
          <w:ilvl w:val="1"/>
          <w:numId w:val="21"/>
        </w:numPr>
        <w:tabs>
          <w:tab w:val="left" w:pos="567"/>
        </w:tabs>
        <w:spacing w:before="180"/>
        <w:ind w:left="0" w:firstLine="0"/>
        <w:contextualSpacing w:val="0"/>
        <w:jc w:val="both"/>
        <w:rPr>
          <w:rFonts w:cs="Arial"/>
          <w:b/>
          <w:color w:val="000000"/>
          <w:szCs w:val="24"/>
        </w:rPr>
      </w:pPr>
      <w:r w:rsidRPr="00DF118D">
        <w:rPr>
          <w:b/>
        </w:rPr>
        <w:t xml:space="preserve">Prazo para início da execução do objeto: </w:t>
      </w:r>
    </w:p>
    <w:p w14:paraId="39AC7D7B" w14:textId="7CB7235B" w:rsidR="003D0D3B" w:rsidRPr="00DF118D" w:rsidRDefault="008A4536" w:rsidP="008A4536">
      <w:pPr>
        <w:pStyle w:val="PargrafodaLista"/>
        <w:tabs>
          <w:tab w:val="left" w:pos="567"/>
        </w:tabs>
        <w:spacing w:before="180"/>
        <w:ind w:left="0"/>
        <w:contextualSpacing w:val="0"/>
        <w:jc w:val="both"/>
        <w:rPr>
          <w:rFonts w:cs="Arial"/>
          <w:color w:val="000000"/>
          <w:szCs w:val="24"/>
        </w:rPr>
      </w:pPr>
      <w:r w:rsidRPr="00DF118D">
        <w:t xml:space="preserve">O início da obra deve se dar em </w:t>
      </w:r>
      <w:r w:rsidR="002A4A6E" w:rsidRPr="002A4A6E">
        <w:t>até 15 dias da data da última assinatura do contrato</w:t>
      </w:r>
      <w:r w:rsidR="00896537">
        <w:t>.</w:t>
      </w:r>
    </w:p>
    <w:p w14:paraId="1A4C71CA" w14:textId="77777777" w:rsidR="00E70E05" w:rsidRPr="00DF118D" w:rsidRDefault="003D0D3B" w:rsidP="00ED656E">
      <w:pPr>
        <w:pStyle w:val="PargrafodaLista"/>
        <w:numPr>
          <w:ilvl w:val="1"/>
          <w:numId w:val="21"/>
        </w:numPr>
        <w:tabs>
          <w:tab w:val="left" w:pos="567"/>
        </w:tabs>
        <w:spacing w:before="180"/>
        <w:ind w:left="0" w:firstLine="0"/>
        <w:contextualSpacing w:val="0"/>
        <w:jc w:val="both"/>
        <w:rPr>
          <w:rFonts w:cs="Arial"/>
          <w:b/>
          <w:color w:val="000000"/>
          <w:szCs w:val="24"/>
        </w:rPr>
      </w:pPr>
      <w:r w:rsidRPr="00DF118D">
        <w:rPr>
          <w:b/>
        </w:rPr>
        <w:t>Prazo de entrega ou de execução do objeto</w:t>
      </w:r>
      <w:r w:rsidR="00032592" w:rsidRPr="00DF118D">
        <w:rPr>
          <w:b/>
        </w:rPr>
        <w:t>:</w:t>
      </w:r>
    </w:p>
    <w:p w14:paraId="0E403BEE" w14:textId="48937E84" w:rsidR="000B28BF" w:rsidRDefault="000B28BF" w:rsidP="000B28BF">
      <w:pPr>
        <w:pStyle w:val="pspdfkit-8ayy4hjz5h5sb5mqfjxzpc42zw"/>
        <w:shd w:val="clear" w:color="auto" w:fill="FFFFFF"/>
        <w:spacing w:before="0" w:beforeAutospacing="0" w:after="0" w:afterAutospacing="0"/>
        <w:rPr>
          <w:rStyle w:val="pspdfkit-6fq5ysqkmc2gc1fek9b659qfh8"/>
          <w:rFonts w:ascii="Arial" w:hAnsi="Arial" w:cs="Arial"/>
          <w:color w:val="000000"/>
        </w:rPr>
      </w:pPr>
      <w:r>
        <w:rPr>
          <w:rStyle w:val="pspdfkit-6fq5ysqkmc2gc1fek9b659qfh8"/>
          <w:rFonts w:ascii="Arial" w:hAnsi="Arial" w:cs="Arial"/>
          <w:color w:val="000000"/>
        </w:rPr>
        <w:t xml:space="preserve">Para o lote 01 (CMEI Menina Isabela) será de 90 (noventa) dias a partir do 15º dia da data da última assinatura do contrato. </w:t>
      </w:r>
    </w:p>
    <w:p w14:paraId="331D07AA" w14:textId="77777777" w:rsidR="000B28BF" w:rsidRDefault="000B28BF" w:rsidP="000B28BF">
      <w:pPr>
        <w:pStyle w:val="pspdfkit-8ayy4hjz5h5sb5mqfjxzpc42zw"/>
        <w:shd w:val="clear" w:color="auto" w:fill="FFFFFF"/>
        <w:spacing w:before="0" w:beforeAutospacing="0" w:after="0" w:afterAutospacing="0"/>
        <w:rPr>
          <w:rStyle w:val="pspdfkit-6fq5ysqkmc2gc1fek9b659qfh8"/>
          <w:rFonts w:ascii="Arial" w:hAnsi="Arial" w:cs="Arial"/>
          <w:color w:val="000000"/>
        </w:rPr>
      </w:pPr>
    </w:p>
    <w:p w14:paraId="4D296B0A" w14:textId="7135F0DE" w:rsidR="000B28BF" w:rsidRDefault="000B28BF" w:rsidP="000B28BF">
      <w:pPr>
        <w:pStyle w:val="pspdfkit-8ayy4hjz5h5sb5mqfjxzpc42zw"/>
        <w:shd w:val="clear" w:color="auto" w:fill="FFFFFF"/>
        <w:spacing w:before="0" w:beforeAutospacing="0" w:after="0" w:afterAutospacing="0"/>
        <w:rPr>
          <w:rFonts w:ascii="Arial" w:hAnsi="Arial" w:cs="Arial"/>
          <w:color w:val="000000"/>
        </w:rPr>
      </w:pPr>
      <w:r>
        <w:rPr>
          <w:rStyle w:val="pspdfkit-6fq5ysqkmc2gc1fek9b659qfh8"/>
          <w:rFonts w:ascii="Arial" w:hAnsi="Arial" w:cs="Arial"/>
          <w:color w:val="000000"/>
        </w:rPr>
        <w:t xml:space="preserve">Para o lote 02 (CMEI Tia Irene) será de 60 (sessenta) dias a partir do 15º dia da data da última assinatura do contrato. </w:t>
      </w:r>
    </w:p>
    <w:p w14:paraId="69DB22CF" w14:textId="77777777" w:rsidR="00E70E05" w:rsidRPr="00DF118D" w:rsidRDefault="00032592" w:rsidP="00ED656E">
      <w:pPr>
        <w:pStyle w:val="PargrafodaLista"/>
        <w:numPr>
          <w:ilvl w:val="1"/>
          <w:numId w:val="21"/>
        </w:numPr>
        <w:tabs>
          <w:tab w:val="left" w:pos="567"/>
        </w:tabs>
        <w:spacing w:before="180"/>
        <w:ind w:left="0" w:firstLine="0"/>
        <w:contextualSpacing w:val="0"/>
        <w:jc w:val="both"/>
        <w:rPr>
          <w:rFonts w:cs="Arial"/>
          <w:b/>
          <w:color w:val="000000"/>
          <w:szCs w:val="24"/>
        </w:rPr>
      </w:pPr>
      <w:r w:rsidRPr="00DF118D">
        <w:rPr>
          <w:b/>
        </w:rPr>
        <w:t>Local de entrega ou execução:</w:t>
      </w:r>
      <w:r w:rsidR="00955E34" w:rsidRPr="00DF118D">
        <w:rPr>
          <w:b/>
        </w:rPr>
        <w:t xml:space="preserve"> </w:t>
      </w:r>
    </w:p>
    <w:p w14:paraId="6EC541C5" w14:textId="77777777" w:rsidR="000B28BF" w:rsidRDefault="000B28BF" w:rsidP="000B28BF">
      <w:pPr>
        <w:pStyle w:val="pspdfkit-8ayy4hjz5h5sb5mqfjxzpc42zw"/>
        <w:shd w:val="clear" w:color="auto" w:fill="FFFFFF"/>
        <w:spacing w:before="0" w:beforeAutospacing="0" w:after="0" w:afterAutospacing="0"/>
        <w:rPr>
          <w:rStyle w:val="pspdfkit-6fq5ysqkmc2gc1fek9b659qfh8"/>
          <w:rFonts w:ascii="Arial" w:hAnsi="Arial" w:cs="Arial"/>
          <w:color w:val="000000"/>
        </w:rPr>
      </w:pPr>
      <w:r>
        <w:rPr>
          <w:rStyle w:val="pspdfkit-6fq5ysqkmc2gc1fek9b659qfh8"/>
          <w:rFonts w:ascii="Arial" w:hAnsi="Arial" w:cs="Arial"/>
          <w:color w:val="000000"/>
        </w:rPr>
        <w:t>Para o lote 01 (CMEI Menina Isabela): Rua Bahia, nº1251, Jardim Ouro Branco, Paranavaí-</w:t>
      </w:r>
      <w:proofErr w:type="spellStart"/>
      <w:r>
        <w:rPr>
          <w:rStyle w:val="pspdfkit-6fq5ysqkmc2gc1fek9b659qfh8"/>
          <w:rFonts w:ascii="Arial" w:hAnsi="Arial" w:cs="Arial"/>
          <w:color w:val="000000"/>
        </w:rPr>
        <w:t>Pr</w:t>
      </w:r>
      <w:proofErr w:type="spellEnd"/>
      <w:r>
        <w:rPr>
          <w:rStyle w:val="pspdfkit-6fq5ysqkmc2gc1fek9b659qfh8"/>
          <w:rFonts w:ascii="Arial" w:hAnsi="Arial" w:cs="Arial"/>
          <w:color w:val="000000"/>
        </w:rPr>
        <w:t xml:space="preserve"> </w:t>
      </w:r>
    </w:p>
    <w:p w14:paraId="6077457D" w14:textId="77777777" w:rsidR="000B28BF" w:rsidRDefault="000B28BF" w:rsidP="000B28BF">
      <w:pPr>
        <w:pStyle w:val="pspdfkit-8ayy4hjz5h5sb5mqfjxzpc42zw"/>
        <w:shd w:val="clear" w:color="auto" w:fill="FFFFFF"/>
        <w:spacing w:before="0" w:beforeAutospacing="0" w:after="0" w:afterAutospacing="0"/>
        <w:rPr>
          <w:rStyle w:val="pspdfkit-6fq5ysqkmc2gc1fek9b659qfh8"/>
          <w:rFonts w:ascii="Arial" w:hAnsi="Arial" w:cs="Arial"/>
          <w:color w:val="000000"/>
        </w:rPr>
      </w:pPr>
    </w:p>
    <w:p w14:paraId="4D75F727" w14:textId="0CA0072C" w:rsidR="000B28BF" w:rsidRDefault="000B28BF" w:rsidP="000B28BF">
      <w:pPr>
        <w:pStyle w:val="pspdfkit-8ayy4hjz5h5sb5mqfjxzpc42zw"/>
        <w:shd w:val="clear" w:color="auto" w:fill="FFFFFF"/>
        <w:spacing w:before="0" w:beforeAutospacing="0" w:after="0" w:afterAutospacing="0"/>
        <w:rPr>
          <w:rFonts w:ascii="Arial" w:hAnsi="Arial" w:cs="Arial"/>
          <w:color w:val="000000"/>
        </w:rPr>
      </w:pPr>
      <w:r>
        <w:rPr>
          <w:rStyle w:val="pspdfkit-6fq5ysqkmc2gc1fek9b659qfh8"/>
          <w:rFonts w:ascii="Arial" w:hAnsi="Arial" w:cs="Arial"/>
          <w:color w:val="000000"/>
        </w:rPr>
        <w:t xml:space="preserve">Para o lote 02 (CMEI Tia Irene): Rua Manoel Rocha de Oliveira, nº1675, Jardim </w:t>
      </w:r>
      <w:proofErr w:type="spellStart"/>
      <w:r>
        <w:rPr>
          <w:rStyle w:val="pspdfkit-6fq5ysqkmc2gc1fek9b659qfh8"/>
          <w:rFonts w:ascii="Arial" w:hAnsi="Arial" w:cs="Arial"/>
          <w:color w:val="000000"/>
        </w:rPr>
        <w:t>Ereni</w:t>
      </w:r>
      <w:proofErr w:type="spellEnd"/>
      <w:r>
        <w:rPr>
          <w:rStyle w:val="pspdfkit-6fq5ysqkmc2gc1fek9b659qfh8"/>
          <w:rFonts w:ascii="Arial" w:hAnsi="Arial" w:cs="Arial"/>
          <w:color w:val="000000"/>
        </w:rPr>
        <w:t>, Distrito do Sumaré, Paranavaí-PR</w:t>
      </w:r>
    </w:p>
    <w:p w14:paraId="4459371A" w14:textId="0E60F9FE" w:rsidR="00E70E05" w:rsidRPr="00E960F7" w:rsidRDefault="00955E34" w:rsidP="00E960F7">
      <w:pPr>
        <w:pStyle w:val="PargrafodaLista"/>
        <w:numPr>
          <w:ilvl w:val="1"/>
          <w:numId w:val="21"/>
        </w:numPr>
        <w:tabs>
          <w:tab w:val="left" w:pos="567"/>
        </w:tabs>
        <w:spacing w:before="180"/>
        <w:ind w:left="426"/>
        <w:jc w:val="both"/>
        <w:rPr>
          <w:rFonts w:eastAsia="Times New Roman" w:cs="Arial"/>
          <w:b/>
          <w:color w:val="000000"/>
          <w:szCs w:val="24"/>
          <w:lang w:eastAsia="pt-BR"/>
        </w:rPr>
      </w:pPr>
      <w:r w:rsidRPr="00E960F7">
        <w:rPr>
          <w:b/>
        </w:rPr>
        <w:t xml:space="preserve">Garantia exigida do objeto: </w:t>
      </w:r>
    </w:p>
    <w:p w14:paraId="5AA6E083" w14:textId="6D8D8BDA" w:rsidR="00032592" w:rsidRPr="00DF118D" w:rsidRDefault="00D269AE" w:rsidP="00E70E05">
      <w:pPr>
        <w:pStyle w:val="PargrafodaLista"/>
        <w:tabs>
          <w:tab w:val="left" w:pos="567"/>
        </w:tabs>
        <w:spacing w:before="180"/>
        <w:ind w:left="0"/>
        <w:contextualSpacing w:val="0"/>
        <w:jc w:val="both"/>
        <w:rPr>
          <w:rFonts w:cs="Arial"/>
          <w:color w:val="000000"/>
          <w:szCs w:val="24"/>
        </w:rPr>
      </w:pPr>
      <w:r w:rsidRPr="00DF118D">
        <w:t xml:space="preserve">Garantia quinquenal: período de 5 (cinco) anos após a conclusão da obra, definido pelo art. 618 do Código Civil de 2002, no qual </w:t>
      </w:r>
      <w:proofErr w:type="gramStart"/>
      <w:r w:rsidRPr="00DF118D">
        <w:t>os executores tem</w:t>
      </w:r>
      <w:proofErr w:type="gramEnd"/>
      <w:r w:rsidRPr="00DF118D">
        <w:t xml:space="preserve"> a responsabilidade objetiva pelos defeitos verificados, se for o caso, devendo repará-los.</w:t>
      </w:r>
      <w:r w:rsidR="00955E34" w:rsidRPr="00DF118D">
        <w:t xml:space="preserve"> </w:t>
      </w:r>
    </w:p>
    <w:p w14:paraId="27B16DDE" w14:textId="77777777" w:rsidR="002D4019" w:rsidRPr="003C00A0" w:rsidRDefault="002D4019" w:rsidP="002D4019">
      <w:pPr>
        <w:pStyle w:val="PargrafodaLista"/>
        <w:numPr>
          <w:ilvl w:val="1"/>
          <w:numId w:val="21"/>
        </w:numPr>
        <w:tabs>
          <w:tab w:val="left" w:pos="567"/>
        </w:tabs>
        <w:spacing w:before="180"/>
        <w:ind w:left="0" w:firstLine="0"/>
        <w:contextualSpacing w:val="0"/>
        <w:jc w:val="both"/>
        <w:rPr>
          <w:rFonts w:cs="Arial"/>
          <w:color w:val="000000"/>
          <w:szCs w:val="24"/>
        </w:rPr>
      </w:pPr>
      <w:r w:rsidRPr="003C00A0">
        <w:rPr>
          <w:b/>
        </w:rPr>
        <w:t>Deverão ser atendidas as seguintes normas específicas de descarte:</w:t>
      </w:r>
    </w:p>
    <w:p w14:paraId="0905ECBE" w14:textId="1D08DFEA" w:rsidR="002D4019" w:rsidRPr="00DF118D" w:rsidRDefault="002D4019" w:rsidP="002D4019">
      <w:pPr>
        <w:pStyle w:val="PargrafodaLista"/>
        <w:numPr>
          <w:ilvl w:val="1"/>
          <w:numId w:val="21"/>
        </w:numPr>
        <w:tabs>
          <w:tab w:val="left" w:pos="567"/>
        </w:tabs>
        <w:spacing w:before="180"/>
        <w:ind w:left="0" w:firstLine="0"/>
        <w:contextualSpacing w:val="0"/>
        <w:jc w:val="both"/>
        <w:rPr>
          <w:rFonts w:cs="Arial"/>
          <w:color w:val="000000"/>
          <w:szCs w:val="24"/>
        </w:rPr>
      </w:pPr>
      <w:r w:rsidRPr="003C00A0">
        <w:rPr>
          <w:rFonts w:cs="Arial"/>
          <w:color w:val="000000"/>
          <w:szCs w:val="24"/>
        </w:rPr>
        <w:t>O descarte dos Resíduos de Construção Civil deve ser realizado em local ambientalmente correto, com certificação ambiental, conforme Lei Federal nº 12.305/2010 e Lei Municipal nº 3.641/2010</w:t>
      </w:r>
    </w:p>
    <w:p w14:paraId="3CC314EE" w14:textId="3B5780FB" w:rsidR="005E1B46" w:rsidRPr="00DF118D" w:rsidRDefault="005E1B46" w:rsidP="005E1B46">
      <w:pPr>
        <w:pStyle w:val="Ttulos"/>
        <w:numPr>
          <w:ilvl w:val="0"/>
          <w:numId w:val="21"/>
        </w:numPr>
      </w:pPr>
      <w:r w:rsidRPr="00DF118D">
        <w:t>CONDIÇÕES PARA ASSINATURA DO CONTRATO</w:t>
      </w:r>
    </w:p>
    <w:p w14:paraId="754765D1" w14:textId="429ED72A" w:rsidR="00CC262D" w:rsidRPr="00DF118D" w:rsidRDefault="00CC262D" w:rsidP="00351F35">
      <w:pPr>
        <w:pStyle w:val="PargrafodaLista"/>
        <w:numPr>
          <w:ilvl w:val="1"/>
          <w:numId w:val="27"/>
        </w:numPr>
        <w:tabs>
          <w:tab w:val="left" w:pos="567"/>
        </w:tabs>
        <w:spacing w:before="180"/>
        <w:ind w:left="0" w:firstLine="0"/>
        <w:jc w:val="both"/>
        <w:rPr>
          <w:rFonts w:cs="Arial"/>
          <w:color w:val="000000"/>
          <w:szCs w:val="24"/>
        </w:rPr>
      </w:pPr>
      <w:r w:rsidRPr="00DF118D">
        <w:rPr>
          <w:rFonts w:cs="Arial"/>
          <w:color w:val="000000"/>
          <w:szCs w:val="24"/>
        </w:rPr>
        <w:t xml:space="preserve">Será exigida a prestação de garantia financeira do contrato no percentual de </w:t>
      </w:r>
      <w:r w:rsidR="006A7420" w:rsidRPr="00DF118D">
        <w:rPr>
          <w:rFonts w:cs="Arial"/>
          <w:color w:val="000000"/>
          <w:szCs w:val="24"/>
        </w:rPr>
        <w:t>5</w:t>
      </w:r>
      <w:r w:rsidR="00351F35" w:rsidRPr="00DF118D">
        <w:rPr>
          <w:rFonts w:cs="Arial"/>
          <w:color w:val="000000"/>
          <w:szCs w:val="24"/>
        </w:rPr>
        <w:t>% do valor do contrato, acrescida de garantia adicional do licitante vencedor cuja proposta for inferior a 85% (oitenta e cinco por cento) do valor orçado pela Administração, equivalente à diferença entre este último e o valor da proposta.</w:t>
      </w:r>
      <w:r w:rsidRPr="00DF118D">
        <w:rPr>
          <w:rFonts w:cs="Arial"/>
          <w:color w:val="000000"/>
          <w:szCs w:val="24"/>
        </w:rPr>
        <w:t xml:space="preserve">   </w:t>
      </w:r>
    </w:p>
    <w:p w14:paraId="47BCEF97" w14:textId="5B2D73EE" w:rsidR="00C96D70" w:rsidRPr="00DF118D" w:rsidRDefault="005F30C2" w:rsidP="00C96D70">
      <w:pPr>
        <w:pStyle w:val="PargrafodaLista"/>
        <w:numPr>
          <w:ilvl w:val="2"/>
          <w:numId w:val="21"/>
        </w:numPr>
        <w:tabs>
          <w:tab w:val="left" w:pos="567"/>
        </w:tabs>
        <w:spacing w:before="180"/>
        <w:ind w:left="0" w:firstLine="0"/>
        <w:contextualSpacing w:val="0"/>
        <w:jc w:val="both"/>
        <w:rPr>
          <w:rFonts w:cs="Arial"/>
          <w:color w:val="000000"/>
          <w:szCs w:val="24"/>
        </w:rPr>
      </w:pPr>
      <w:r w:rsidRPr="00DF118D">
        <w:rPr>
          <w:rFonts w:cs="Arial"/>
          <w:color w:val="000000"/>
          <w:szCs w:val="24"/>
        </w:rPr>
        <w:lastRenderedPageBreak/>
        <w:t>A</w:t>
      </w:r>
      <w:r w:rsidR="0089450B" w:rsidRPr="00DF118D">
        <w:rPr>
          <w:rFonts w:cs="Arial"/>
          <w:color w:val="000000"/>
          <w:szCs w:val="24"/>
        </w:rPr>
        <w:t xml:space="preserve"> garantia deverá ser prestada em qualquer das modalidades relacionadas no § 1° do art. 96 da Lei nº </w:t>
      </w:r>
      <w:r w:rsidRPr="00DF118D">
        <w:rPr>
          <w:rFonts w:cs="Arial"/>
          <w:color w:val="000000"/>
          <w:szCs w:val="24"/>
        </w:rPr>
        <w:t>14.133/2021</w:t>
      </w:r>
      <w:r w:rsidR="0089450B" w:rsidRPr="00DF118D">
        <w:rPr>
          <w:rFonts w:cs="Arial"/>
          <w:color w:val="000000"/>
          <w:szCs w:val="24"/>
        </w:rPr>
        <w:t>, no prazo de 1 (um) mês, contado da data de homologação da licitação e anterior à assinatura do contrato.</w:t>
      </w:r>
    </w:p>
    <w:p w14:paraId="1B7BE6C7" w14:textId="77777777" w:rsidR="00D269AE" w:rsidRPr="00DF118D" w:rsidRDefault="00D269AE" w:rsidP="00D269AE">
      <w:pPr>
        <w:pStyle w:val="PargrafodaLista"/>
        <w:numPr>
          <w:ilvl w:val="2"/>
          <w:numId w:val="21"/>
        </w:numPr>
        <w:tabs>
          <w:tab w:val="left" w:pos="567"/>
        </w:tabs>
        <w:spacing w:before="180"/>
        <w:ind w:left="0" w:firstLine="0"/>
        <w:contextualSpacing w:val="0"/>
        <w:jc w:val="both"/>
        <w:rPr>
          <w:rFonts w:cs="Arial"/>
          <w:color w:val="000000"/>
          <w:szCs w:val="24"/>
        </w:rPr>
      </w:pPr>
      <w:r w:rsidRPr="00DF118D">
        <w:t>A garantia em dinheiro deverá ser efetuada em favor do Contratante, na conta específica: BANCO: 001 (Banco do Brasil), AGÊNCIA: 0381-6 - CONTA CORRENTE: 58889-X.</w:t>
      </w:r>
    </w:p>
    <w:p w14:paraId="7B51127E" w14:textId="77777777" w:rsidR="00D269AE" w:rsidRPr="00DF118D" w:rsidRDefault="00D269AE" w:rsidP="00D269AE">
      <w:pPr>
        <w:pStyle w:val="PargrafodaLista"/>
        <w:numPr>
          <w:ilvl w:val="2"/>
          <w:numId w:val="21"/>
        </w:numPr>
        <w:tabs>
          <w:tab w:val="left" w:pos="567"/>
        </w:tabs>
        <w:spacing w:before="180"/>
        <w:ind w:left="0" w:firstLine="0"/>
        <w:contextualSpacing w:val="0"/>
        <w:jc w:val="both"/>
        <w:rPr>
          <w:rFonts w:cs="Arial"/>
          <w:color w:val="000000"/>
          <w:szCs w:val="24"/>
        </w:rPr>
      </w:pPr>
      <w:r w:rsidRPr="00DF118D">
        <w:t>A garantia de execução será devolvida após o recebimento definitivo, em até 5 (cinco) dias úteis, e será atualizada monetariamente, quando fornecida em dinheiro.</w:t>
      </w:r>
    </w:p>
    <w:p w14:paraId="703F606F" w14:textId="77777777" w:rsidR="00D269AE" w:rsidRPr="00DF118D" w:rsidRDefault="00D269AE" w:rsidP="00D269AE">
      <w:pPr>
        <w:pStyle w:val="PargrafodaLista"/>
        <w:numPr>
          <w:ilvl w:val="2"/>
          <w:numId w:val="21"/>
        </w:numPr>
        <w:tabs>
          <w:tab w:val="left" w:pos="567"/>
        </w:tabs>
        <w:spacing w:before="180"/>
        <w:ind w:left="0" w:firstLine="0"/>
        <w:contextualSpacing w:val="0"/>
        <w:jc w:val="both"/>
        <w:rPr>
          <w:rFonts w:cs="Arial"/>
          <w:color w:val="000000"/>
          <w:szCs w:val="24"/>
        </w:rPr>
      </w:pPr>
      <w:r w:rsidRPr="00DF118D">
        <w:t>Nos casos de aditivo ou prorrogação contratual, a garantia deverá ser complementada para garantir a manutenção do percentual inicialmente exigido.</w:t>
      </w:r>
    </w:p>
    <w:p w14:paraId="49B83731" w14:textId="446D19EA" w:rsidR="00CC262D" w:rsidRPr="00DF118D" w:rsidRDefault="00D269AE" w:rsidP="00B12AAF">
      <w:pPr>
        <w:pStyle w:val="PargrafodaLista"/>
        <w:numPr>
          <w:ilvl w:val="1"/>
          <w:numId w:val="21"/>
        </w:numPr>
        <w:tabs>
          <w:tab w:val="left" w:pos="567"/>
        </w:tabs>
        <w:spacing w:before="180"/>
        <w:ind w:left="0" w:firstLine="0"/>
        <w:contextualSpacing w:val="0"/>
        <w:jc w:val="both"/>
        <w:rPr>
          <w:rFonts w:cs="Arial"/>
          <w:color w:val="000000"/>
          <w:szCs w:val="24"/>
        </w:rPr>
      </w:pPr>
      <w:r w:rsidRPr="00DF118D">
        <w:t>A empresa contratada deve apresentar, antes do início da execução dos serviços, a Anotação de Responsabilidade Técnica (ART) ou o Registro de Responsabilidade Técnica (RRT) do responsável técnico pela execução da obra e uma declaração que a empresa se compromete em fornecer a todos os trabalhadores Equipamentos de Proteção Individual (EPI), bem como Equipamentos de Proteção Coletiva (EPC).</w:t>
      </w:r>
    </w:p>
    <w:p w14:paraId="46CAC2F5" w14:textId="18D06B8A" w:rsidR="00DD3588" w:rsidRPr="00DF118D" w:rsidRDefault="00DD3588" w:rsidP="00DD3588">
      <w:pPr>
        <w:pStyle w:val="Ttulos"/>
        <w:numPr>
          <w:ilvl w:val="0"/>
          <w:numId w:val="21"/>
        </w:numPr>
      </w:pPr>
      <w:r w:rsidRPr="00DF118D">
        <w:t>ANEXOS DO PROJETO BÁSICO</w:t>
      </w:r>
    </w:p>
    <w:p w14:paraId="1DD5EF38" w14:textId="77777777" w:rsidR="00EF4778" w:rsidRDefault="00C05CAA" w:rsidP="00EF4778">
      <w:pPr>
        <w:pStyle w:val="PargrafodaLista"/>
        <w:numPr>
          <w:ilvl w:val="1"/>
          <w:numId w:val="21"/>
        </w:numPr>
        <w:tabs>
          <w:tab w:val="left" w:pos="567"/>
        </w:tabs>
        <w:spacing w:before="180"/>
        <w:ind w:left="0" w:firstLine="0"/>
        <w:contextualSpacing w:val="0"/>
        <w:jc w:val="both"/>
        <w:rPr>
          <w:rFonts w:cs="Arial"/>
          <w:color w:val="000000"/>
          <w:szCs w:val="24"/>
        </w:rPr>
      </w:pPr>
      <w:r w:rsidRPr="00DF118D">
        <w:rPr>
          <w:rFonts w:cs="Arial"/>
          <w:color w:val="000000"/>
          <w:szCs w:val="24"/>
        </w:rPr>
        <w:t xml:space="preserve">São anexos do projeto básico (Arquivos disponíveis na página eletrônica da Prefeitura do Município de Paranavaí: </w:t>
      </w:r>
      <w:hyperlink r:id="rId32" w:history="1">
        <w:r w:rsidRPr="00DF118D">
          <w:rPr>
            <w:rStyle w:val="Hyperlink"/>
            <w:rFonts w:cs="Arial"/>
            <w:szCs w:val="24"/>
          </w:rPr>
          <w:t>https://paranavai.atende.net/transparencia/item/licitacoes-gerais</w:t>
        </w:r>
      </w:hyperlink>
      <w:r w:rsidRPr="00DF118D">
        <w:rPr>
          <w:rFonts w:cs="Arial"/>
          <w:color w:val="000000"/>
          <w:szCs w:val="24"/>
        </w:rPr>
        <w:t>):</w:t>
      </w:r>
    </w:p>
    <w:p w14:paraId="27627CB6"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Matrícula do Terreno – CMEI MENINA ISABELA;</w:t>
      </w:r>
    </w:p>
    <w:p w14:paraId="75CB5844"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 xml:space="preserve">Matrícula do Terreno – CMEI TIA IRENE </w:t>
      </w:r>
    </w:p>
    <w:p w14:paraId="111B1E9E"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Projeto Executivo Arquitetônico DA Caixa d’água – CMEI Menina Isabela</w:t>
      </w:r>
      <w:r w:rsidR="00EF4778">
        <w:rPr>
          <w:rStyle w:val="pspdfkit-6fq5ysqkmc2gc1fek9b659qfh8"/>
          <w:rFonts w:cs="Arial"/>
          <w:color w:val="000000"/>
        </w:rPr>
        <w:t>;</w:t>
      </w:r>
    </w:p>
    <w:p w14:paraId="2F40A254"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 xml:space="preserve">Projeto Executivo Drenagem – CMEI Menina Isabela; </w:t>
      </w:r>
    </w:p>
    <w:p w14:paraId="631D6061"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Projeto Executivo Arquitetônico – Paginação de Piso – CMEI Tia Irene;</w:t>
      </w:r>
    </w:p>
    <w:p w14:paraId="3F2B35A1"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 xml:space="preserve">Memorial Descritivo – CMEI Menina Isabela; </w:t>
      </w:r>
    </w:p>
    <w:p w14:paraId="77E1955D"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 xml:space="preserve">Memorial Descritivo – CMEI Tia Irene; </w:t>
      </w:r>
    </w:p>
    <w:p w14:paraId="06E17726"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Planilha Orçamentária – CMEI Menina Isabela – Lote 01</w:t>
      </w:r>
      <w:r w:rsidR="00EF4778">
        <w:rPr>
          <w:rStyle w:val="pspdfkit-6fq5ysqkmc2gc1fek9b659qfh8"/>
          <w:rFonts w:cs="Arial"/>
          <w:color w:val="000000"/>
        </w:rPr>
        <w:t>;</w:t>
      </w:r>
    </w:p>
    <w:p w14:paraId="1490B4D7" w14:textId="77777777" w:rsidR="00EF4778" w:rsidRPr="00EF4778" w:rsidRDefault="000B28BF" w:rsidP="00BD53F8">
      <w:pPr>
        <w:pStyle w:val="PargrafodaLista"/>
        <w:numPr>
          <w:ilvl w:val="2"/>
          <w:numId w:val="21"/>
        </w:numPr>
        <w:tabs>
          <w:tab w:val="left" w:pos="567"/>
        </w:tabs>
        <w:spacing w:before="0"/>
        <w:ind w:left="1560" w:hanging="840"/>
        <w:contextualSpacing w:val="0"/>
        <w:jc w:val="both"/>
        <w:rPr>
          <w:rStyle w:val="pspdfkit-6fq5ysqkmc2gc1fek9b659qfh8"/>
          <w:rFonts w:cs="Arial"/>
          <w:color w:val="000000"/>
          <w:szCs w:val="24"/>
        </w:rPr>
      </w:pPr>
      <w:r w:rsidRPr="00EF4778">
        <w:rPr>
          <w:rStyle w:val="pspdfkit-6fq5ysqkmc2gc1fek9b659qfh8"/>
          <w:rFonts w:cs="Arial"/>
          <w:color w:val="000000"/>
        </w:rPr>
        <w:t>Planilha Orçamentária – CMEI Tia Irene – Lote 02</w:t>
      </w:r>
      <w:r w:rsidR="00EF4778">
        <w:rPr>
          <w:rStyle w:val="pspdfkit-6fq5ysqkmc2gc1fek9b659qfh8"/>
          <w:rFonts w:cs="Arial"/>
          <w:color w:val="000000"/>
        </w:rPr>
        <w:t>;</w:t>
      </w:r>
    </w:p>
    <w:p w14:paraId="38364E69" w14:textId="77777777" w:rsidR="00EF4778" w:rsidRPr="00EF4778" w:rsidRDefault="000B28BF" w:rsidP="00BD53F8">
      <w:pPr>
        <w:pStyle w:val="PargrafodaLista"/>
        <w:numPr>
          <w:ilvl w:val="2"/>
          <w:numId w:val="21"/>
        </w:numPr>
        <w:tabs>
          <w:tab w:val="left" w:pos="720"/>
          <w:tab w:val="left" w:pos="1560"/>
        </w:tabs>
        <w:spacing w:before="0"/>
        <w:ind w:left="993" w:hanging="284"/>
        <w:contextualSpacing w:val="0"/>
        <w:jc w:val="both"/>
        <w:rPr>
          <w:rStyle w:val="pspdfkit-6fq5ysqkmc2gc1fek9b659qfh8"/>
          <w:rFonts w:cs="Arial"/>
          <w:color w:val="000000"/>
          <w:szCs w:val="24"/>
        </w:rPr>
      </w:pPr>
      <w:r w:rsidRPr="00EF4778">
        <w:rPr>
          <w:rStyle w:val="pspdfkit-6fq5ysqkmc2gc1fek9b659qfh8"/>
          <w:rFonts w:cs="Arial"/>
          <w:color w:val="000000"/>
        </w:rPr>
        <w:t>Cronograma Físico-Financeiro – CMEI Menina Isabela – Lote 01;</w:t>
      </w:r>
    </w:p>
    <w:p w14:paraId="105F46AE" w14:textId="77777777" w:rsidR="00EF4778" w:rsidRPr="00EF4778" w:rsidRDefault="000B28BF" w:rsidP="00BD53F8">
      <w:pPr>
        <w:pStyle w:val="PargrafodaLista"/>
        <w:numPr>
          <w:ilvl w:val="2"/>
          <w:numId w:val="21"/>
        </w:numPr>
        <w:tabs>
          <w:tab w:val="left" w:pos="720"/>
          <w:tab w:val="left" w:pos="1560"/>
        </w:tabs>
        <w:spacing w:before="0"/>
        <w:ind w:left="993" w:hanging="284"/>
        <w:contextualSpacing w:val="0"/>
        <w:jc w:val="both"/>
        <w:rPr>
          <w:rStyle w:val="pspdfkit-6fq5ysqkmc2gc1fek9b659qfh8"/>
          <w:rFonts w:cs="Arial"/>
          <w:color w:val="000000"/>
          <w:szCs w:val="24"/>
        </w:rPr>
      </w:pPr>
      <w:r w:rsidRPr="00EF4778">
        <w:rPr>
          <w:rStyle w:val="pspdfkit-6fq5ysqkmc2gc1fek9b659qfh8"/>
          <w:rFonts w:cs="Arial"/>
          <w:color w:val="000000"/>
        </w:rPr>
        <w:t>Cronograma Físico-Financeiro – CMEI Tia Irene – Lote 02</w:t>
      </w:r>
      <w:r w:rsidR="00EF4778">
        <w:rPr>
          <w:rStyle w:val="pspdfkit-6fq5ysqkmc2gc1fek9b659qfh8"/>
          <w:rFonts w:cs="Arial"/>
          <w:color w:val="000000"/>
        </w:rPr>
        <w:t>;</w:t>
      </w:r>
    </w:p>
    <w:p w14:paraId="79C738BF" w14:textId="77777777" w:rsidR="00EF4778" w:rsidRPr="00EF4778" w:rsidRDefault="000B28BF" w:rsidP="00BD53F8">
      <w:pPr>
        <w:pStyle w:val="PargrafodaLista"/>
        <w:numPr>
          <w:ilvl w:val="2"/>
          <w:numId w:val="21"/>
        </w:numPr>
        <w:tabs>
          <w:tab w:val="left" w:pos="720"/>
          <w:tab w:val="left" w:pos="1560"/>
        </w:tabs>
        <w:spacing w:before="0"/>
        <w:ind w:left="993" w:hanging="284"/>
        <w:contextualSpacing w:val="0"/>
        <w:jc w:val="both"/>
        <w:rPr>
          <w:rStyle w:val="pspdfkit-6fq5ysqkmc2gc1fek9b659qfh8"/>
          <w:rFonts w:cs="Arial"/>
          <w:color w:val="000000"/>
          <w:szCs w:val="24"/>
        </w:rPr>
      </w:pPr>
      <w:r w:rsidRPr="00EF4778">
        <w:rPr>
          <w:rStyle w:val="pspdfkit-6fq5ysqkmc2gc1fek9b659qfh8"/>
          <w:rFonts w:cs="Arial"/>
          <w:color w:val="000000"/>
        </w:rPr>
        <w:t xml:space="preserve">Composição do BDI – CMEI Menina Isabela – Lote 01; </w:t>
      </w:r>
    </w:p>
    <w:p w14:paraId="3DAF9EBF" w14:textId="77777777" w:rsidR="00EF4778" w:rsidRPr="00EF4778" w:rsidRDefault="000B28BF" w:rsidP="00BD53F8">
      <w:pPr>
        <w:pStyle w:val="PargrafodaLista"/>
        <w:numPr>
          <w:ilvl w:val="2"/>
          <w:numId w:val="21"/>
        </w:numPr>
        <w:tabs>
          <w:tab w:val="left" w:pos="720"/>
          <w:tab w:val="left" w:pos="1560"/>
        </w:tabs>
        <w:spacing w:before="0"/>
        <w:ind w:left="993" w:hanging="284"/>
        <w:contextualSpacing w:val="0"/>
        <w:jc w:val="both"/>
        <w:rPr>
          <w:rStyle w:val="pspdfkit-6fq5ysqkmc2gc1fek9b659qfh8"/>
          <w:rFonts w:cs="Arial"/>
          <w:color w:val="000000"/>
          <w:szCs w:val="24"/>
        </w:rPr>
      </w:pPr>
      <w:r w:rsidRPr="00EF4778">
        <w:rPr>
          <w:rStyle w:val="pspdfkit-6fq5ysqkmc2gc1fek9b659qfh8"/>
          <w:rFonts w:cs="Arial"/>
          <w:color w:val="000000"/>
        </w:rPr>
        <w:t xml:space="preserve">Composição do BDI – CMEI Tia Irene – Lote 02; </w:t>
      </w:r>
    </w:p>
    <w:p w14:paraId="263662EC" w14:textId="77777777" w:rsidR="00EF4778" w:rsidRPr="00EF4778" w:rsidRDefault="000B28BF" w:rsidP="00BD53F8">
      <w:pPr>
        <w:pStyle w:val="PargrafodaLista"/>
        <w:numPr>
          <w:ilvl w:val="2"/>
          <w:numId w:val="21"/>
        </w:numPr>
        <w:tabs>
          <w:tab w:val="left" w:pos="720"/>
          <w:tab w:val="left" w:pos="1560"/>
        </w:tabs>
        <w:spacing w:before="0"/>
        <w:ind w:left="993" w:hanging="284"/>
        <w:contextualSpacing w:val="0"/>
        <w:jc w:val="both"/>
        <w:rPr>
          <w:rStyle w:val="pspdfkit-6fq5ysqkmc2gc1fek9b659qfh8"/>
          <w:rFonts w:cs="Arial"/>
          <w:color w:val="000000"/>
          <w:szCs w:val="24"/>
        </w:rPr>
      </w:pPr>
      <w:r w:rsidRPr="00EF4778">
        <w:rPr>
          <w:rStyle w:val="pspdfkit-6fq5ysqkmc2gc1fek9b659qfh8"/>
          <w:rFonts w:cs="Arial"/>
          <w:color w:val="000000"/>
        </w:rPr>
        <w:t xml:space="preserve">Planilha de Composição – CMEI Menina Isabela – Lote 01; </w:t>
      </w:r>
    </w:p>
    <w:p w14:paraId="62A950D3" w14:textId="51A79CC7" w:rsidR="000B28BF" w:rsidRPr="00EF4778" w:rsidRDefault="000B28BF" w:rsidP="00BD53F8">
      <w:pPr>
        <w:pStyle w:val="PargrafodaLista"/>
        <w:numPr>
          <w:ilvl w:val="2"/>
          <w:numId w:val="21"/>
        </w:numPr>
        <w:tabs>
          <w:tab w:val="left" w:pos="720"/>
          <w:tab w:val="left" w:pos="1560"/>
        </w:tabs>
        <w:spacing w:before="0"/>
        <w:ind w:left="993" w:hanging="284"/>
        <w:contextualSpacing w:val="0"/>
        <w:jc w:val="both"/>
        <w:rPr>
          <w:rFonts w:cs="Arial"/>
          <w:color w:val="000000"/>
          <w:szCs w:val="24"/>
        </w:rPr>
      </w:pPr>
      <w:r w:rsidRPr="00EF4778">
        <w:rPr>
          <w:rStyle w:val="pspdfkit-6fq5ysqkmc2gc1fek9b659qfh8"/>
          <w:rFonts w:cs="Arial"/>
          <w:color w:val="000000"/>
        </w:rPr>
        <w:t>Planilha de Composição – CMEI Tia Irene – Lote 02;</w:t>
      </w:r>
    </w:p>
    <w:p w14:paraId="616CD980" w14:textId="77777777" w:rsidR="00351F35" w:rsidRPr="00DF118D" w:rsidRDefault="00351F35" w:rsidP="00351F35">
      <w:pPr>
        <w:pStyle w:val="Ttulos"/>
        <w:numPr>
          <w:ilvl w:val="0"/>
          <w:numId w:val="21"/>
        </w:numPr>
      </w:pPr>
      <w:r w:rsidRPr="00DF118D">
        <w:lastRenderedPageBreak/>
        <w:t>ACESSO À INFORMAÇÃO</w:t>
      </w:r>
    </w:p>
    <w:p w14:paraId="77C41423" w14:textId="07786EE9" w:rsidR="00442D9B" w:rsidRPr="000211C5" w:rsidRDefault="00351F35" w:rsidP="00651D01">
      <w:pPr>
        <w:pStyle w:val="PargrafodaLista"/>
        <w:numPr>
          <w:ilvl w:val="1"/>
          <w:numId w:val="21"/>
        </w:numPr>
        <w:tabs>
          <w:tab w:val="left" w:pos="567"/>
        </w:tabs>
        <w:spacing w:before="180"/>
        <w:ind w:left="0" w:firstLine="0"/>
        <w:jc w:val="both"/>
        <w:rPr>
          <w:rFonts w:cs="Arial"/>
          <w:color w:val="000000"/>
          <w:szCs w:val="24"/>
        </w:rPr>
      </w:pPr>
      <w:r w:rsidRPr="000211C5">
        <w:rPr>
          <w:rFonts w:cs="Arial"/>
          <w:color w:val="000000" w:themeColor="text1"/>
          <w:szCs w:val="24"/>
        </w:rPr>
        <w:t xml:space="preserve">A empresa vencedora poderá ter acesso às informações relacionadas ao pagamento no Autoatendimento do Portal do Cidadão, mediante login via sistema, acessando o link: </w:t>
      </w:r>
      <w:hyperlink r:id="rId33" w:history="1">
        <w:r w:rsidR="0052422C" w:rsidRPr="000211C5">
          <w:rPr>
            <w:rStyle w:val="Hyperlink"/>
            <w:rFonts w:cs="Arial"/>
            <w:szCs w:val="24"/>
          </w:rPr>
          <w:t>https://paranavai.atende.net/autoatendimento</w:t>
        </w:r>
      </w:hyperlink>
      <w:r w:rsidR="0052422C" w:rsidRPr="000211C5">
        <w:rPr>
          <w:rFonts w:cs="Arial"/>
          <w:color w:val="000000" w:themeColor="text1"/>
          <w:szCs w:val="24"/>
        </w:rPr>
        <w:t xml:space="preserve">. </w:t>
      </w:r>
    </w:p>
    <w:p w14:paraId="6FDDC9C6" w14:textId="231A86E9" w:rsidR="009D4346" w:rsidRPr="00DF118D" w:rsidRDefault="009D4346">
      <w:pPr>
        <w:jc w:val="both"/>
        <w:rPr>
          <w:rFonts w:cs="Arial"/>
          <w:color w:val="000000"/>
          <w:szCs w:val="24"/>
        </w:rPr>
      </w:pPr>
      <w:r w:rsidRPr="00DF118D">
        <w:rPr>
          <w:rFonts w:cs="Arial"/>
          <w:color w:val="000000"/>
          <w:szCs w:val="24"/>
        </w:rPr>
        <w:br w:type="page"/>
      </w:r>
    </w:p>
    <w:p w14:paraId="1565DC21" w14:textId="4E89260B" w:rsidR="004B7F9B" w:rsidRPr="00DF118D" w:rsidRDefault="004B7F9B" w:rsidP="004B7F9B">
      <w:pPr>
        <w:spacing w:before="0"/>
        <w:jc w:val="center"/>
        <w:rPr>
          <w:rFonts w:cs="Arial"/>
          <w:b/>
          <w:bCs/>
          <w:szCs w:val="24"/>
        </w:rPr>
      </w:pPr>
      <w:r w:rsidRPr="00DF118D">
        <w:rPr>
          <w:rFonts w:cs="Arial"/>
          <w:b/>
          <w:bCs/>
          <w:szCs w:val="24"/>
        </w:rPr>
        <w:lastRenderedPageBreak/>
        <w:t>EDITAL D</w:t>
      </w:r>
      <w:r w:rsidR="00A32435" w:rsidRPr="00DF118D">
        <w:rPr>
          <w:rFonts w:cs="Arial"/>
          <w:b/>
          <w:bCs/>
          <w:szCs w:val="24"/>
        </w:rPr>
        <w:t xml:space="preserve">E </w:t>
      </w:r>
      <w:sdt>
        <w:sdtPr>
          <w:rPr>
            <w:rFonts w:cs="Arial"/>
            <w:b/>
            <w:bCs/>
            <w:szCs w:val="24"/>
          </w:rPr>
          <w:alias w:val="Categoria"/>
          <w:tag w:val=""/>
          <w:id w:val="-457563363"/>
          <w:placeholder>
            <w:docPart w:val="84F40B2C7B61464481B90890D873DFC3"/>
          </w:placeholder>
          <w:dataBinding w:prefixMappings="xmlns:ns0='http://purl.org/dc/elements/1.1/' xmlns:ns1='http://schemas.openxmlformats.org/package/2006/metadata/core-properties' " w:xpath="/ns1:coreProperties[1]/ns1:category[1]" w:storeItemID="{6C3C8BC8-F283-45AE-878A-BAB7291924A1}"/>
          <w:text/>
        </w:sdtPr>
        <w:sdtContent>
          <w:r w:rsidR="0013031A" w:rsidRPr="00DF118D">
            <w:rPr>
              <w:rFonts w:cs="Arial"/>
              <w:b/>
              <w:bCs/>
              <w:szCs w:val="24"/>
            </w:rPr>
            <w:t>CONCORRÊNCIA ELETRÔNICA</w:t>
          </w:r>
        </w:sdtContent>
      </w:sdt>
      <w:r w:rsidR="00A32435" w:rsidRPr="00DF118D">
        <w:rPr>
          <w:rFonts w:cs="Arial"/>
          <w:b/>
          <w:bCs/>
          <w:szCs w:val="24"/>
        </w:rPr>
        <w:t xml:space="preserve"> </w:t>
      </w:r>
      <w:r w:rsidRPr="00DF118D">
        <w:rPr>
          <w:rFonts w:cs="Arial"/>
          <w:b/>
          <w:bCs/>
          <w:szCs w:val="24"/>
        </w:rPr>
        <w:t xml:space="preserve">Nº </w:t>
      </w:r>
      <w:sdt>
        <w:sdtPr>
          <w:rPr>
            <w:rFonts w:cs="Arial"/>
            <w:b/>
            <w:bCs/>
            <w:szCs w:val="24"/>
          </w:rPr>
          <w:alias w:val="Título"/>
          <w:tag w:val=""/>
          <w:id w:val="-887643048"/>
          <w:placeholder>
            <w:docPart w:val="302B14B699024F9982F7DACFE36F2715"/>
          </w:placeholder>
          <w:dataBinding w:prefixMappings="xmlns:ns0='http://purl.org/dc/elements/1.1/' xmlns:ns1='http://schemas.openxmlformats.org/package/2006/metadata/core-properties' " w:xpath="/ns1:coreProperties[1]/ns0:title[1]" w:storeItemID="{6C3C8BC8-F283-45AE-878A-BAB7291924A1}"/>
          <w:text/>
        </w:sdtPr>
        <w:sdtContent>
          <w:r w:rsidR="00AD4935">
            <w:rPr>
              <w:rFonts w:cs="Arial"/>
              <w:b/>
              <w:bCs/>
              <w:szCs w:val="24"/>
            </w:rPr>
            <w:t>08/2025</w:t>
          </w:r>
        </w:sdtContent>
      </w:sdt>
      <w:r w:rsidR="00264069" w:rsidRPr="00DF118D">
        <w:rPr>
          <w:rFonts w:cs="Arial"/>
          <w:b/>
          <w:bCs/>
          <w:szCs w:val="24"/>
        </w:rPr>
        <w:t xml:space="preserve">  </w:t>
      </w:r>
    </w:p>
    <w:p w14:paraId="0CB11193" w14:textId="77777777" w:rsidR="009D4346" w:rsidRPr="00DF118D" w:rsidRDefault="009D4346" w:rsidP="00861D9A">
      <w:pPr>
        <w:jc w:val="center"/>
        <w:rPr>
          <w:b/>
          <w:bCs/>
        </w:rPr>
      </w:pPr>
      <w:bookmarkStart w:id="6" w:name="ANEXOII"/>
      <w:bookmarkEnd w:id="6"/>
      <w:r w:rsidRPr="00DF118D">
        <w:rPr>
          <w:b/>
          <w:bCs/>
        </w:rPr>
        <w:t>ANEXO II</w:t>
      </w:r>
    </w:p>
    <w:p w14:paraId="7FFBF85C" w14:textId="77777777" w:rsidR="009D4346" w:rsidRPr="00DF118D" w:rsidRDefault="009D4346" w:rsidP="00A46CF1">
      <w:pPr>
        <w:spacing w:before="0"/>
        <w:jc w:val="center"/>
        <w:rPr>
          <w:b/>
          <w:bCs/>
        </w:rPr>
      </w:pPr>
      <w:r w:rsidRPr="00DF118D">
        <w:rPr>
          <w:b/>
          <w:bCs/>
        </w:rPr>
        <w:t>MODELO DE PROPOSTA</w:t>
      </w:r>
    </w:p>
    <w:p w14:paraId="0073D7F6" w14:textId="77777777" w:rsidR="009D4346" w:rsidRPr="00DF118D" w:rsidRDefault="009D4346" w:rsidP="00F11FEB">
      <w:pPr>
        <w:pStyle w:val="Ttulos"/>
        <w:numPr>
          <w:ilvl w:val="0"/>
          <w:numId w:val="22"/>
        </w:numPr>
      </w:pPr>
      <w:r w:rsidRPr="00DF118D">
        <w:t>DADOS DO FORNECEDOR</w:t>
      </w:r>
    </w:p>
    <w:p w14:paraId="7730B9A0" w14:textId="77777777" w:rsidR="009D4346" w:rsidRPr="00DF118D" w:rsidRDefault="009D4346" w:rsidP="00A46CF1">
      <w:pPr>
        <w:spacing w:before="0"/>
        <w:rPr>
          <w:b/>
        </w:rPr>
      </w:pPr>
      <w:r w:rsidRPr="00DF118D">
        <w:t xml:space="preserve">Razão social: .......... </w:t>
      </w:r>
    </w:p>
    <w:p w14:paraId="234E3759" w14:textId="77777777" w:rsidR="009D4346" w:rsidRPr="00DF118D" w:rsidRDefault="009D4346" w:rsidP="00A46CF1">
      <w:pPr>
        <w:spacing w:before="0"/>
        <w:rPr>
          <w:b/>
        </w:rPr>
      </w:pPr>
      <w:r w:rsidRPr="00DF118D">
        <w:t>CNPJ: ..........</w:t>
      </w:r>
    </w:p>
    <w:p w14:paraId="0AAE18E4" w14:textId="77777777" w:rsidR="009D4346" w:rsidRPr="00DF118D" w:rsidRDefault="009D4346" w:rsidP="00A46CF1">
      <w:pPr>
        <w:spacing w:before="0"/>
        <w:rPr>
          <w:b/>
        </w:rPr>
      </w:pPr>
      <w:r w:rsidRPr="00DF118D">
        <w:t>Endereço: ..........</w:t>
      </w:r>
    </w:p>
    <w:p w14:paraId="53FDA836" w14:textId="77777777" w:rsidR="009D4346" w:rsidRPr="00DF118D" w:rsidRDefault="009D4346" w:rsidP="00A46CF1">
      <w:pPr>
        <w:spacing w:before="0"/>
        <w:rPr>
          <w:b/>
        </w:rPr>
      </w:pPr>
      <w:r w:rsidRPr="00DF118D">
        <w:t>E-mail: ..........</w:t>
      </w:r>
    </w:p>
    <w:p w14:paraId="452B0119" w14:textId="77777777" w:rsidR="009D4346" w:rsidRPr="00DF118D" w:rsidRDefault="009D4346" w:rsidP="00A46CF1">
      <w:pPr>
        <w:spacing w:before="0"/>
        <w:rPr>
          <w:b/>
        </w:rPr>
      </w:pPr>
      <w:r w:rsidRPr="00DF118D">
        <w:t>Telefone: ..........</w:t>
      </w:r>
    </w:p>
    <w:p w14:paraId="1DD601FD" w14:textId="77777777" w:rsidR="009D4346" w:rsidRPr="00DF118D" w:rsidRDefault="009D4346" w:rsidP="00F11FEB">
      <w:pPr>
        <w:pStyle w:val="Ttulos"/>
        <w:numPr>
          <w:ilvl w:val="0"/>
          <w:numId w:val="22"/>
        </w:numPr>
      </w:pPr>
      <w:r w:rsidRPr="00DF118D">
        <w:t>RESPONSÁVEL PELA PROPOSTA</w:t>
      </w:r>
    </w:p>
    <w:p w14:paraId="3616FB96" w14:textId="77777777" w:rsidR="009D4346" w:rsidRPr="00DF118D" w:rsidRDefault="009D4346" w:rsidP="00A46CF1">
      <w:pPr>
        <w:spacing w:before="0"/>
        <w:rPr>
          <w:b/>
          <w:szCs w:val="24"/>
        </w:rPr>
      </w:pPr>
      <w:r w:rsidRPr="00DF118D">
        <w:rPr>
          <w:szCs w:val="24"/>
        </w:rPr>
        <w:t xml:space="preserve">Nome: </w:t>
      </w:r>
      <w:r w:rsidRPr="00DF118D">
        <w:t>..........</w:t>
      </w:r>
    </w:p>
    <w:p w14:paraId="2ABE7792" w14:textId="77777777" w:rsidR="009D4346" w:rsidRPr="00DF118D" w:rsidRDefault="009D4346" w:rsidP="00A46CF1">
      <w:pPr>
        <w:spacing w:before="0"/>
        <w:rPr>
          <w:b/>
          <w:szCs w:val="24"/>
        </w:rPr>
      </w:pPr>
      <w:r w:rsidRPr="00DF118D">
        <w:rPr>
          <w:szCs w:val="24"/>
        </w:rPr>
        <w:t xml:space="preserve">CPF: </w:t>
      </w:r>
      <w:r w:rsidRPr="00DF118D">
        <w:t>..........</w:t>
      </w:r>
    </w:p>
    <w:p w14:paraId="37C2046D" w14:textId="1CC763BE" w:rsidR="009D4346" w:rsidRPr="00DF118D" w:rsidRDefault="009D4346" w:rsidP="0052422C">
      <w:pPr>
        <w:pStyle w:val="Ttulos"/>
        <w:numPr>
          <w:ilvl w:val="0"/>
          <w:numId w:val="22"/>
        </w:numPr>
      </w:pPr>
      <w:r w:rsidRPr="00DF118D">
        <w:t>CONDIÇÕES COMERCIAIS</w:t>
      </w:r>
      <w:r w:rsidR="00665DA7" w:rsidRPr="00DF118D">
        <w:rPr>
          <w:b w:val="0"/>
          <w:bCs/>
        </w:rPr>
        <w:t xml:space="preserve"> </w:t>
      </w:r>
    </w:p>
    <w:p w14:paraId="4171B950" w14:textId="34627830" w:rsidR="00A46CF1" w:rsidRPr="00DF118D" w:rsidRDefault="00A46CF1" w:rsidP="00A46CF1">
      <w:pPr>
        <w:spacing w:before="120"/>
        <w:rPr>
          <w:rFonts w:eastAsiaTheme="minorHAnsi"/>
        </w:rPr>
      </w:pPr>
    </w:p>
    <w:tbl>
      <w:tblPr>
        <w:tblStyle w:val="Tabelacomgrade"/>
        <w:tblW w:w="9464" w:type="dxa"/>
        <w:tblLook w:val="04A0" w:firstRow="1" w:lastRow="0" w:firstColumn="1" w:lastColumn="0" w:noHBand="0" w:noVBand="1"/>
      </w:tblPr>
      <w:tblGrid>
        <w:gridCol w:w="683"/>
        <w:gridCol w:w="5408"/>
        <w:gridCol w:w="919"/>
        <w:gridCol w:w="937"/>
        <w:gridCol w:w="1517"/>
      </w:tblGrid>
      <w:tr w:rsidR="001443E1" w:rsidRPr="00DF118D" w14:paraId="5EFB0544" w14:textId="77777777" w:rsidTr="001443E1">
        <w:trPr>
          <w:trHeight w:val="369"/>
        </w:trPr>
        <w:tc>
          <w:tcPr>
            <w:tcW w:w="683" w:type="dxa"/>
            <w:vAlign w:val="center"/>
          </w:tcPr>
          <w:p w14:paraId="0F079DB3" w14:textId="77777777" w:rsidR="001443E1" w:rsidRPr="00DF118D" w:rsidRDefault="001443E1" w:rsidP="001443E1">
            <w:pPr>
              <w:keepNext/>
              <w:spacing w:before="40" w:after="40"/>
              <w:jc w:val="center"/>
              <w:rPr>
                <w:iCs/>
              </w:rPr>
            </w:pPr>
            <w:r w:rsidRPr="00DF118D">
              <w:rPr>
                <w:iCs/>
              </w:rPr>
              <w:t>Item</w:t>
            </w:r>
          </w:p>
        </w:tc>
        <w:tc>
          <w:tcPr>
            <w:tcW w:w="5408" w:type="dxa"/>
            <w:vAlign w:val="center"/>
          </w:tcPr>
          <w:p w14:paraId="32399BF1" w14:textId="77777777" w:rsidR="001443E1" w:rsidRPr="00DF118D" w:rsidRDefault="001443E1" w:rsidP="001443E1">
            <w:pPr>
              <w:keepNext/>
              <w:spacing w:before="40" w:after="40"/>
              <w:jc w:val="center"/>
              <w:rPr>
                <w:iCs/>
              </w:rPr>
            </w:pPr>
            <w:r w:rsidRPr="00DF118D">
              <w:rPr>
                <w:iCs/>
              </w:rPr>
              <w:t>Descrição</w:t>
            </w:r>
          </w:p>
        </w:tc>
        <w:tc>
          <w:tcPr>
            <w:tcW w:w="919" w:type="dxa"/>
            <w:vAlign w:val="center"/>
          </w:tcPr>
          <w:p w14:paraId="67204411" w14:textId="77777777" w:rsidR="001443E1" w:rsidRPr="00DF118D" w:rsidRDefault="001443E1" w:rsidP="001443E1">
            <w:pPr>
              <w:keepNext/>
              <w:spacing w:before="40" w:after="40"/>
              <w:jc w:val="center"/>
              <w:rPr>
                <w:iCs/>
              </w:rPr>
            </w:pPr>
            <w:r w:rsidRPr="00DF118D">
              <w:rPr>
                <w:iCs/>
              </w:rPr>
              <w:t>Unid.</w:t>
            </w:r>
          </w:p>
        </w:tc>
        <w:tc>
          <w:tcPr>
            <w:tcW w:w="937" w:type="dxa"/>
            <w:vAlign w:val="center"/>
          </w:tcPr>
          <w:p w14:paraId="5BE02002" w14:textId="77777777" w:rsidR="001443E1" w:rsidRPr="00DF118D" w:rsidRDefault="001443E1" w:rsidP="001443E1">
            <w:pPr>
              <w:keepNext/>
              <w:spacing w:before="40" w:after="40"/>
              <w:jc w:val="center"/>
              <w:rPr>
                <w:iCs/>
              </w:rPr>
            </w:pPr>
            <w:r w:rsidRPr="00DF118D">
              <w:rPr>
                <w:iCs/>
              </w:rPr>
              <w:t>Quant.</w:t>
            </w:r>
          </w:p>
        </w:tc>
        <w:tc>
          <w:tcPr>
            <w:tcW w:w="1517" w:type="dxa"/>
            <w:vAlign w:val="center"/>
          </w:tcPr>
          <w:p w14:paraId="4038D2C7" w14:textId="77777777" w:rsidR="001443E1" w:rsidRPr="00DF118D" w:rsidRDefault="001443E1" w:rsidP="001443E1">
            <w:pPr>
              <w:keepNext/>
              <w:spacing w:before="40" w:after="40"/>
              <w:jc w:val="center"/>
              <w:rPr>
                <w:iCs/>
              </w:rPr>
            </w:pPr>
            <w:r w:rsidRPr="00DF118D">
              <w:rPr>
                <w:iCs/>
              </w:rPr>
              <w:t>Preço (R$)</w:t>
            </w:r>
          </w:p>
        </w:tc>
      </w:tr>
      <w:tr w:rsidR="001443E1" w:rsidRPr="00DF118D" w14:paraId="72121CFA" w14:textId="77777777" w:rsidTr="001443E1">
        <w:tc>
          <w:tcPr>
            <w:tcW w:w="683" w:type="dxa"/>
            <w:vAlign w:val="center"/>
          </w:tcPr>
          <w:p w14:paraId="5F05EDE6" w14:textId="77777777" w:rsidR="001443E1" w:rsidRPr="00DF118D" w:rsidRDefault="001443E1" w:rsidP="001443E1">
            <w:pPr>
              <w:keepNext/>
              <w:spacing w:before="40" w:after="40"/>
              <w:jc w:val="center"/>
              <w:rPr>
                <w:i/>
                <w:color w:val="808080" w:themeColor="background1" w:themeShade="80"/>
              </w:rPr>
            </w:pPr>
          </w:p>
        </w:tc>
        <w:tc>
          <w:tcPr>
            <w:tcW w:w="5408" w:type="dxa"/>
            <w:vAlign w:val="center"/>
          </w:tcPr>
          <w:p w14:paraId="0184757D" w14:textId="77777777" w:rsidR="001443E1" w:rsidRPr="00DF118D" w:rsidRDefault="001443E1" w:rsidP="001443E1">
            <w:pPr>
              <w:keepNext/>
              <w:spacing w:before="40" w:after="40"/>
              <w:rPr>
                <w:i/>
                <w:color w:val="808080" w:themeColor="background1" w:themeShade="80"/>
              </w:rPr>
            </w:pPr>
          </w:p>
        </w:tc>
        <w:tc>
          <w:tcPr>
            <w:tcW w:w="919" w:type="dxa"/>
            <w:vAlign w:val="center"/>
          </w:tcPr>
          <w:p w14:paraId="519BE339" w14:textId="77777777" w:rsidR="001443E1" w:rsidRPr="00DF118D" w:rsidRDefault="001443E1" w:rsidP="001443E1">
            <w:pPr>
              <w:keepNext/>
              <w:spacing w:before="40" w:after="40"/>
              <w:jc w:val="center"/>
              <w:rPr>
                <w:i/>
                <w:color w:val="808080" w:themeColor="background1" w:themeShade="80"/>
              </w:rPr>
            </w:pPr>
          </w:p>
        </w:tc>
        <w:tc>
          <w:tcPr>
            <w:tcW w:w="937" w:type="dxa"/>
            <w:vAlign w:val="center"/>
          </w:tcPr>
          <w:p w14:paraId="6468DEFE" w14:textId="77777777" w:rsidR="001443E1" w:rsidRPr="00DF118D" w:rsidRDefault="001443E1" w:rsidP="001443E1">
            <w:pPr>
              <w:keepNext/>
              <w:spacing w:before="40" w:after="40"/>
              <w:jc w:val="center"/>
              <w:rPr>
                <w:i/>
                <w:color w:val="808080" w:themeColor="background1" w:themeShade="80"/>
              </w:rPr>
            </w:pPr>
          </w:p>
        </w:tc>
        <w:tc>
          <w:tcPr>
            <w:tcW w:w="1517" w:type="dxa"/>
            <w:vAlign w:val="center"/>
          </w:tcPr>
          <w:p w14:paraId="263FA10C" w14:textId="77777777" w:rsidR="001443E1" w:rsidRPr="00DF118D" w:rsidRDefault="001443E1" w:rsidP="001443E1">
            <w:pPr>
              <w:keepNext/>
              <w:spacing w:before="40" w:after="40"/>
              <w:jc w:val="center"/>
              <w:rPr>
                <w:i/>
                <w:color w:val="808080" w:themeColor="background1" w:themeShade="80"/>
              </w:rPr>
            </w:pPr>
          </w:p>
        </w:tc>
      </w:tr>
      <w:tr w:rsidR="001443E1" w:rsidRPr="00DF118D" w14:paraId="189772C7" w14:textId="77777777" w:rsidTr="001443E1">
        <w:tc>
          <w:tcPr>
            <w:tcW w:w="683" w:type="dxa"/>
            <w:vAlign w:val="center"/>
          </w:tcPr>
          <w:p w14:paraId="3BEE97EF" w14:textId="77777777" w:rsidR="001443E1" w:rsidRPr="00DF118D" w:rsidRDefault="001443E1" w:rsidP="001443E1">
            <w:pPr>
              <w:keepNext/>
              <w:spacing w:before="40" w:after="40"/>
              <w:jc w:val="center"/>
              <w:rPr>
                <w:i/>
                <w:color w:val="808080" w:themeColor="background1" w:themeShade="80"/>
              </w:rPr>
            </w:pPr>
          </w:p>
        </w:tc>
        <w:tc>
          <w:tcPr>
            <w:tcW w:w="5408" w:type="dxa"/>
            <w:vAlign w:val="center"/>
          </w:tcPr>
          <w:p w14:paraId="4B478211" w14:textId="77777777" w:rsidR="001443E1" w:rsidRPr="00DF118D" w:rsidRDefault="001443E1" w:rsidP="001443E1">
            <w:pPr>
              <w:keepNext/>
              <w:spacing w:before="40" w:after="40"/>
              <w:rPr>
                <w:i/>
                <w:color w:val="808080" w:themeColor="background1" w:themeShade="80"/>
              </w:rPr>
            </w:pPr>
          </w:p>
        </w:tc>
        <w:tc>
          <w:tcPr>
            <w:tcW w:w="919" w:type="dxa"/>
            <w:vAlign w:val="center"/>
          </w:tcPr>
          <w:p w14:paraId="1155A2A4" w14:textId="77777777" w:rsidR="001443E1" w:rsidRPr="00DF118D" w:rsidRDefault="001443E1" w:rsidP="001443E1">
            <w:pPr>
              <w:keepNext/>
              <w:spacing w:before="40" w:after="40"/>
              <w:jc w:val="center"/>
              <w:rPr>
                <w:i/>
                <w:color w:val="808080" w:themeColor="background1" w:themeShade="80"/>
              </w:rPr>
            </w:pPr>
          </w:p>
        </w:tc>
        <w:tc>
          <w:tcPr>
            <w:tcW w:w="937" w:type="dxa"/>
            <w:vAlign w:val="center"/>
          </w:tcPr>
          <w:p w14:paraId="1D4D269A" w14:textId="77777777" w:rsidR="001443E1" w:rsidRPr="00DF118D" w:rsidRDefault="001443E1" w:rsidP="001443E1">
            <w:pPr>
              <w:keepNext/>
              <w:spacing w:before="40" w:after="40"/>
              <w:jc w:val="center"/>
              <w:rPr>
                <w:i/>
                <w:color w:val="808080" w:themeColor="background1" w:themeShade="80"/>
              </w:rPr>
            </w:pPr>
          </w:p>
        </w:tc>
        <w:tc>
          <w:tcPr>
            <w:tcW w:w="1517" w:type="dxa"/>
            <w:vAlign w:val="center"/>
          </w:tcPr>
          <w:p w14:paraId="33CE9E30" w14:textId="77777777" w:rsidR="001443E1" w:rsidRPr="00DF118D" w:rsidRDefault="001443E1" w:rsidP="001443E1">
            <w:pPr>
              <w:keepNext/>
              <w:spacing w:before="40" w:after="40"/>
              <w:jc w:val="center"/>
              <w:rPr>
                <w:i/>
                <w:color w:val="808080" w:themeColor="background1" w:themeShade="80"/>
              </w:rPr>
            </w:pPr>
          </w:p>
        </w:tc>
      </w:tr>
      <w:tr w:rsidR="001443E1" w:rsidRPr="00DF118D" w14:paraId="151D2E0C" w14:textId="77777777" w:rsidTr="001443E1">
        <w:tc>
          <w:tcPr>
            <w:tcW w:w="7947" w:type="dxa"/>
            <w:gridSpan w:val="4"/>
            <w:vAlign w:val="center"/>
          </w:tcPr>
          <w:p w14:paraId="051AFFE2" w14:textId="77777777" w:rsidR="001443E1" w:rsidRPr="00DF118D" w:rsidRDefault="001443E1" w:rsidP="001443E1">
            <w:pPr>
              <w:spacing w:before="40" w:after="40"/>
              <w:jc w:val="right"/>
              <w:rPr>
                <w:iCs/>
              </w:rPr>
            </w:pPr>
            <w:r w:rsidRPr="00DF118D">
              <w:rPr>
                <w:iCs/>
              </w:rPr>
              <w:t>Preço total geral</w:t>
            </w:r>
          </w:p>
        </w:tc>
        <w:tc>
          <w:tcPr>
            <w:tcW w:w="1517" w:type="dxa"/>
            <w:tcBorders>
              <w:right w:val="single" w:sz="4" w:space="0" w:color="auto"/>
            </w:tcBorders>
            <w:vAlign w:val="center"/>
          </w:tcPr>
          <w:p w14:paraId="77D72E6E" w14:textId="77777777" w:rsidR="001443E1" w:rsidRPr="00DF118D" w:rsidRDefault="001443E1" w:rsidP="001443E1">
            <w:pPr>
              <w:spacing w:before="40" w:after="40"/>
              <w:jc w:val="center"/>
              <w:rPr>
                <w:i/>
                <w:color w:val="808080" w:themeColor="background1" w:themeShade="80"/>
              </w:rPr>
            </w:pPr>
          </w:p>
        </w:tc>
      </w:tr>
    </w:tbl>
    <w:p w14:paraId="653777C8" w14:textId="15B2CC63" w:rsidR="009D4346" w:rsidRPr="00DF118D" w:rsidRDefault="009D4346" w:rsidP="00A46CF1">
      <w:pPr>
        <w:spacing w:before="120"/>
      </w:pPr>
      <w:r w:rsidRPr="00DF118D">
        <w:t xml:space="preserve">Valor total </w:t>
      </w:r>
      <w:r w:rsidR="00665DA7" w:rsidRPr="00DF118D">
        <w:t xml:space="preserve">geral </w:t>
      </w:r>
      <w:r w:rsidRPr="00DF118D">
        <w:t>por extenso: ..........</w:t>
      </w:r>
    </w:p>
    <w:p w14:paraId="0EA8349B" w14:textId="77777777" w:rsidR="009D4346" w:rsidRPr="00DF118D" w:rsidRDefault="009D4346" w:rsidP="00F11FEB">
      <w:pPr>
        <w:pStyle w:val="Ttulos"/>
        <w:numPr>
          <w:ilvl w:val="0"/>
          <w:numId w:val="22"/>
        </w:numPr>
      </w:pPr>
      <w:r w:rsidRPr="00DF118D">
        <w:t>CONDIÇÕES DA PROPOSTA</w:t>
      </w:r>
    </w:p>
    <w:p w14:paraId="65F6DDFF" w14:textId="497E462F" w:rsidR="009D4346" w:rsidRPr="00DF118D" w:rsidRDefault="009D4346" w:rsidP="009D4346">
      <w:r w:rsidRPr="00DF118D">
        <w:t>Validade desta proposta: 60 (sessenta) dias.</w:t>
      </w:r>
    </w:p>
    <w:p w14:paraId="0C0398F8" w14:textId="352B753E" w:rsidR="00C05CAA" w:rsidRPr="00DF118D" w:rsidRDefault="00C05CAA" w:rsidP="00C05CAA">
      <w:pPr>
        <w:spacing w:before="0"/>
      </w:pPr>
      <w:r w:rsidRPr="00DF118D">
        <w:t>Apresentamos juntamente com esta proposta, nos termos do edital de licitação (item 4.2), os seguintes documentos: Planilha de Preços e Serviços, Cronograma Físico-Financeiro</w:t>
      </w:r>
      <w:r w:rsidR="001443E1" w:rsidRPr="00DF118D">
        <w:t>;</w:t>
      </w:r>
      <w:r w:rsidRPr="00DF118D">
        <w:t xml:space="preserve"> </w:t>
      </w:r>
      <w:r w:rsidR="001443E1" w:rsidRPr="00DF118D">
        <w:t xml:space="preserve">Composição do BDI e Planilhas em </w:t>
      </w:r>
      <w:r w:rsidR="00333598">
        <w:t>.</w:t>
      </w:r>
      <w:proofErr w:type="spellStart"/>
      <w:r w:rsidR="00333598">
        <w:t>xls</w:t>
      </w:r>
      <w:proofErr w:type="spellEnd"/>
      <w:r w:rsidRPr="00DF118D">
        <w:t xml:space="preserve">. </w:t>
      </w:r>
    </w:p>
    <w:p w14:paraId="0C574BCC" w14:textId="77777777" w:rsidR="00C05CAA" w:rsidRPr="00DF118D" w:rsidRDefault="00C05CAA" w:rsidP="009D4346"/>
    <w:p w14:paraId="464D14DE" w14:textId="77777777" w:rsidR="009D4346" w:rsidRPr="00DF118D" w:rsidRDefault="009D4346" w:rsidP="00A46CF1">
      <w:pPr>
        <w:spacing w:before="0"/>
      </w:pPr>
      <w:r w:rsidRPr="00DF118D">
        <w:t>Data: ..........</w:t>
      </w:r>
    </w:p>
    <w:p w14:paraId="16266D94" w14:textId="77777777" w:rsidR="009D4346" w:rsidRPr="00DF118D" w:rsidRDefault="009D4346" w:rsidP="00A46CF1">
      <w:pPr>
        <w:spacing w:before="0"/>
      </w:pPr>
    </w:p>
    <w:p w14:paraId="5B4693F1" w14:textId="303B6C4D" w:rsidR="009D4346" w:rsidRPr="00DF118D" w:rsidRDefault="009D4346" w:rsidP="00310AE2">
      <w:pPr>
        <w:spacing w:before="0" w:line="240" w:lineRule="auto"/>
        <w:jc w:val="center"/>
      </w:pPr>
      <w:r w:rsidRPr="00DF118D">
        <w:t xml:space="preserve">Nome do </w:t>
      </w:r>
      <w:r w:rsidR="002B6273" w:rsidRPr="00DF118D">
        <w:t>fornecedor</w:t>
      </w:r>
    </w:p>
    <w:p w14:paraId="3DA661D6" w14:textId="77777777" w:rsidR="009D4346" w:rsidRPr="00DF118D" w:rsidRDefault="009D4346" w:rsidP="00310AE2">
      <w:pPr>
        <w:spacing w:before="0" w:line="240" w:lineRule="auto"/>
        <w:jc w:val="center"/>
      </w:pPr>
      <w:r w:rsidRPr="00DF118D">
        <w:t>Nome do Responsável</w:t>
      </w:r>
    </w:p>
    <w:p w14:paraId="33042E0D" w14:textId="77777777" w:rsidR="009D4346" w:rsidRPr="00DF118D" w:rsidRDefault="009D4346" w:rsidP="00310AE2">
      <w:pPr>
        <w:spacing w:before="0" w:line="240" w:lineRule="auto"/>
        <w:jc w:val="center"/>
      </w:pPr>
      <w:r w:rsidRPr="00DF118D">
        <w:t>(assinatura)</w:t>
      </w:r>
    </w:p>
    <w:p w14:paraId="6C649672" w14:textId="3B22BFAA" w:rsidR="001443E1" w:rsidRPr="00DF118D" w:rsidRDefault="001443E1">
      <w:pPr>
        <w:jc w:val="both"/>
        <w:rPr>
          <w:rFonts w:cs="Arial"/>
          <w:color w:val="000000"/>
          <w:szCs w:val="24"/>
        </w:rPr>
      </w:pPr>
      <w:r w:rsidRPr="00DF118D">
        <w:rPr>
          <w:rFonts w:cs="Arial"/>
          <w:color w:val="000000"/>
          <w:szCs w:val="24"/>
        </w:rPr>
        <w:br w:type="page"/>
      </w:r>
    </w:p>
    <w:p w14:paraId="40000DFE" w14:textId="57AAE085" w:rsidR="001443E1" w:rsidRPr="00DF118D" w:rsidRDefault="001443E1" w:rsidP="001443E1">
      <w:pPr>
        <w:spacing w:before="0" w:line="240" w:lineRule="auto"/>
        <w:jc w:val="center"/>
      </w:pPr>
      <w:bookmarkStart w:id="7" w:name="ANEXOIII"/>
      <w:bookmarkEnd w:id="7"/>
      <w:r w:rsidRPr="00DF118D">
        <w:rPr>
          <w:rFonts w:cs="Arial"/>
          <w:b/>
          <w:bCs/>
          <w:sz w:val="32"/>
          <w:szCs w:val="32"/>
        </w:rPr>
        <w:lastRenderedPageBreak/>
        <w:t xml:space="preserve">ANEXO III - MINUTA DO CONTRATO Nº </w:t>
      </w:r>
      <w:r w:rsidRPr="00DF118D">
        <w:rPr>
          <w:rFonts w:cs="Arial"/>
          <w:color w:val="000000" w:themeColor="text1"/>
          <w:sz w:val="28"/>
          <w:szCs w:val="28"/>
        </w:rPr>
        <w:t>.......</w:t>
      </w:r>
      <w:r w:rsidRPr="00DF118D">
        <w:rPr>
          <w:rFonts w:cs="Arial"/>
          <w:b/>
          <w:bCs/>
          <w:sz w:val="32"/>
          <w:szCs w:val="32"/>
        </w:rPr>
        <w:t>/202</w:t>
      </w:r>
      <w:r w:rsidR="008B1C88">
        <w:rPr>
          <w:rFonts w:cs="Arial"/>
          <w:b/>
          <w:bCs/>
          <w:sz w:val="32"/>
          <w:szCs w:val="32"/>
        </w:rPr>
        <w:t>5</w:t>
      </w:r>
    </w:p>
    <w:p w14:paraId="5D25AF19" w14:textId="77777777" w:rsidR="001443E1" w:rsidRPr="00DF118D" w:rsidRDefault="001443E1" w:rsidP="001443E1">
      <w:pPr>
        <w:spacing w:before="120" w:line="264" w:lineRule="auto"/>
        <w:jc w:val="both"/>
        <w:rPr>
          <w:rFonts w:cs="Arial"/>
          <w:b/>
          <w:bCs/>
        </w:rPr>
      </w:pPr>
    </w:p>
    <w:p w14:paraId="09BB4C85" w14:textId="77777777" w:rsidR="001443E1" w:rsidRPr="00DF118D" w:rsidRDefault="001443E1" w:rsidP="001443E1">
      <w:pPr>
        <w:spacing w:before="120" w:line="264" w:lineRule="auto"/>
        <w:jc w:val="both"/>
        <w:rPr>
          <w:rFonts w:cs="Arial"/>
        </w:rPr>
      </w:pPr>
      <w:r w:rsidRPr="00DF118D">
        <w:rPr>
          <w:rFonts w:cs="Arial"/>
        </w:rPr>
        <w:t xml:space="preserve">O </w:t>
      </w:r>
      <w:r w:rsidRPr="00DF118D">
        <w:rPr>
          <w:rFonts w:cs="Arial"/>
          <w:b/>
          <w:bCs/>
        </w:rPr>
        <w:t>MUNICÍPIO DE PARANAVAÍ</w:t>
      </w:r>
      <w:r w:rsidRPr="00DF118D">
        <w:rPr>
          <w:rFonts w:cs="Arial"/>
        </w:rPr>
        <w:t xml:space="preserve">, pessoa jurídica de direito público interno, com sede administrativa na Rua Getúlio Vargas, n.º 900, Centro, Paranavaí-PR, inscrito no CNPJ/MF sob o n.º 76.977.768/0001-81, neste ato representado pelo Secretário .............., ...........(nome)......... , inscrito no CPF ......(nº do CPF), doravante denominado </w:t>
      </w:r>
      <w:r w:rsidRPr="00DF118D">
        <w:rPr>
          <w:rFonts w:cs="Arial"/>
          <w:b/>
          <w:bCs/>
        </w:rPr>
        <w:t>contratante</w:t>
      </w:r>
      <w:r w:rsidRPr="00DF118D">
        <w:rPr>
          <w:rFonts w:cs="Arial"/>
        </w:rPr>
        <w:t xml:space="preserve"> e a empresa ................., pessoa jurídica de direito privado, inscrita no CNPJ sob o nº ......., estabelecida à........ , na cidade de ....... – ......, CEP ........., e-mail.........., neste ato representada pelo Sr. .......(nome), inscrito no CPF ......(nº do CPF), doravante denominado </w:t>
      </w:r>
      <w:r w:rsidRPr="00DF118D">
        <w:rPr>
          <w:rFonts w:cs="Arial"/>
          <w:b/>
          <w:bCs/>
        </w:rPr>
        <w:t>contratado</w:t>
      </w:r>
      <w:r w:rsidRPr="00DF118D">
        <w:rPr>
          <w:rFonts w:cs="Arial"/>
        </w:rPr>
        <w:t xml:space="preserve"> resolvem celebrar contrato, que será regido pelas cláusulas a seguir expostas.</w:t>
      </w:r>
    </w:p>
    <w:p w14:paraId="71733626"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NORMAS</w:t>
      </w:r>
      <w:r w:rsidRPr="00DF118D">
        <w:rPr>
          <w:rFonts w:cs="Arial"/>
          <w:b/>
        </w:rPr>
        <w:t xml:space="preserve"> </w:t>
      </w:r>
      <w:r w:rsidRPr="00DF118D">
        <w:rPr>
          <w:rFonts w:cs="Arial"/>
          <w:b/>
          <w:bCs/>
        </w:rPr>
        <w:t>REGENTES</w:t>
      </w:r>
    </w:p>
    <w:p w14:paraId="6BF1339B" w14:textId="275EB410" w:rsidR="001443E1" w:rsidRPr="00DF118D" w:rsidRDefault="001443E1" w:rsidP="001443E1">
      <w:pPr>
        <w:spacing w:before="120" w:line="264" w:lineRule="auto"/>
        <w:jc w:val="both"/>
        <w:rPr>
          <w:rStyle w:val="cf01"/>
          <w:color w:val="385623" w:themeColor="accent6" w:themeShade="80"/>
          <w:sz w:val="22"/>
        </w:rPr>
      </w:pPr>
      <w:r w:rsidRPr="00DF118D">
        <w:rPr>
          <w:rFonts w:cs="Arial"/>
        </w:rPr>
        <w:t xml:space="preserve">O presente contrato está vinculado à Concorrência Eletrônica n° </w:t>
      </w:r>
      <w:sdt>
        <w:sdtPr>
          <w:rPr>
            <w:rFonts w:cs="Arial"/>
          </w:rPr>
          <w:alias w:val="Título"/>
          <w:tag w:val=""/>
          <w:id w:val="-113899371"/>
          <w:placeholder>
            <w:docPart w:val="FDFFD348073C48F4ACC4F14EC9EA0027"/>
          </w:placeholder>
          <w:dataBinding w:prefixMappings="xmlns:ns0='http://purl.org/dc/elements/1.1/' xmlns:ns1='http://schemas.openxmlformats.org/package/2006/metadata/core-properties' " w:xpath="/ns1:coreProperties[1]/ns0:title[1]" w:storeItemID="{6C3C8BC8-F283-45AE-878A-BAB7291924A1}"/>
          <w:text/>
        </w:sdtPr>
        <w:sdtContent>
          <w:r w:rsidR="00AD4935">
            <w:rPr>
              <w:rFonts w:cs="Arial"/>
            </w:rPr>
            <w:t>08</w:t>
          </w:r>
          <w:r w:rsidR="00D63219">
            <w:rPr>
              <w:rFonts w:cs="Arial"/>
            </w:rPr>
            <w:t>/2025</w:t>
          </w:r>
        </w:sdtContent>
      </w:sdt>
      <w:r w:rsidR="001503D0" w:rsidRPr="00DF118D">
        <w:rPr>
          <w:rFonts w:cs="Arial"/>
        </w:rPr>
        <w:t xml:space="preserve"> </w:t>
      </w:r>
      <w:r w:rsidRPr="00DF118D">
        <w:rPr>
          <w:rFonts w:cs="Arial"/>
        </w:rPr>
        <w:t xml:space="preserve">(Processo Administrativo nº </w:t>
      </w:r>
      <w:r w:rsidR="009C6DA4">
        <w:rPr>
          <w:rFonts w:eastAsia="Times New Roman" w:cs="Arial"/>
          <w:lang w:eastAsia="pt-BR"/>
        </w:rPr>
        <w:t>69</w:t>
      </w:r>
      <w:r w:rsidR="007D49C6">
        <w:rPr>
          <w:rFonts w:eastAsia="Times New Roman" w:cs="Arial"/>
          <w:lang w:eastAsia="pt-BR"/>
        </w:rPr>
        <w:t>/2025</w:t>
      </w:r>
      <w:r w:rsidRPr="00DF118D">
        <w:rPr>
          <w:rFonts w:eastAsia="Times New Roman" w:cs="Arial"/>
          <w:lang w:eastAsia="pt-BR"/>
        </w:rPr>
        <w:t>)</w:t>
      </w:r>
      <w:r w:rsidRPr="00DF118D">
        <w:rPr>
          <w:rFonts w:cs="Arial"/>
        </w:rPr>
        <w:t>, ao edital e à proposta apresentada pelo contratado, regendo-se por suas cláusulas e, em legislação geral, pela Lei nº 14.133/2021, pelo Decreto municipal nº 24.731/2023.</w:t>
      </w:r>
    </w:p>
    <w:p w14:paraId="1F55BF6A"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VIGÊNCIA</w:t>
      </w:r>
    </w:p>
    <w:p w14:paraId="379D13F5" w14:textId="7302B6CB" w:rsidR="001443E1" w:rsidRPr="006F1F22" w:rsidRDefault="001443E1" w:rsidP="006F1F22">
      <w:pPr>
        <w:pStyle w:val="2oNvel"/>
        <w:rPr>
          <w:rFonts w:eastAsia="Calibri"/>
          <w:szCs w:val="22"/>
          <w:lang w:eastAsia="en-US"/>
        </w:rPr>
      </w:pPr>
      <w:r w:rsidRPr="00DF118D">
        <w:t xml:space="preserve">O prazo de vigência deste contrato será de </w:t>
      </w:r>
      <w:r w:rsidR="0003631C">
        <w:rPr>
          <w:rFonts w:eastAsia="Calibri"/>
          <w:szCs w:val="22"/>
          <w:lang w:eastAsia="en-US"/>
        </w:rPr>
        <w:t>120</w:t>
      </w:r>
      <w:r w:rsidR="006F1F22" w:rsidRPr="006F1F22">
        <w:rPr>
          <w:rFonts w:eastAsia="Calibri"/>
          <w:szCs w:val="22"/>
          <w:lang w:eastAsia="en-US"/>
        </w:rPr>
        <w:t xml:space="preserve"> (</w:t>
      </w:r>
      <w:r w:rsidR="0003631C">
        <w:rPr>
          <w:rFonts w:eastAsia="Calibri"/>
          <w:szCs w:val="22"/>
          <w:lang w:eastAsia="en-US"/>
        </w:rPr>
        <w:t>cento e vinte</w:t>
      </w:r>
      <w:r w:rsidR="006F1F22" w:rsidRPr="006F1F22">
        <w:rPr>
          <w:rFonts w:eastAsia="Calibri"/>
          <w:szCs w:val="22"/>
          <w:lang w:eastAsia="en-US"/>
        </w:rPr>
        <w:t>)</w:t>
      </w:r>
      <w:r w:rsidR="0095732A">
        <w:rPr>
          <w:rFonts w:eastAsia="Calibri"/>
          <w:szCs w:val="22"/>
          <w:lang w:eastAsia="en-US"/>
        </w:rPr>
        <w:t xml:space="preserve"> </w:t>
      </w:r>
      <w:r w:rsidR="0095732A" w:rsidRPr="0095732A">
        <w:rPr>
          <w:rFonts w:eastAsia="Calibri"/>
          <w:szCs w:val="22"/>
          <w:highlight w:val="yellow"/>
          <w:lang w:eastAsia="en-US"/>
        </w:rPr>
        <w:t>(</w:t>
      </w:r>
      <w:r w:rsidR="0095732A">
        <w:rPr>
          <w:rFonts w:eastAsia="Calibri"/>
          <w:szCs w:val="22"/>
          <w:highlight w:val="yellow"/>
          <w:lang w:eastAsia="en-US"/>
        </w:rPr>
        <w:t>C</w:t>
      </w:r>
      <w:r w:rsidR="0095732A" w:rsidRPr="0095732A">
        <w:rPr>
          <w:highlight w:val="yellow"/>
          <w:shd w:val="clear" w:color="auto" w:fill="FFFFFF"/>
        </w:rPr>
        <w:t>MEI Menina Isabela)</w:t>
      </w:r>
      <w:r w:rsidR="0095732A">
        <w:rPr>
          <w:highlight w:val="yellow"/>
          <w:shd w:val="clear" w:color="auto" w:fill="FFFFFF"/>
        </w:rPr>
        <w:t xml:space="preserve"> </w:t>
      </w:r>
      <w:proofErr w:type="gramStart"/>
      <w:r w:rsidR="0095732A">
        <w:rPr>
          <w:highlight w:val="yellow"/>
          <w:shd w:val="clear" w:color="auto" w:fill="FFFFFF"/>
        </w:rPr>
        <w:t xml:space="preserve">ou </w:t>
      </w:r>
      <w:r w:rsidR="0095732A">
        <w:rPr>
          <w:shd w:val="clear" w:color="auto" w:fill="FFFFFF"/>
        </w:rPr>
        <w:t xml:space="preserve"> 90</w:t>
      </w:r>
      <w:proofErr w:type="gramEnd"/>
      <w:r w:rsidR="0095732A">
        <w:rPr>
          <w:shd w:val="clear" w:color="auto" w:fill="FFFFFF"/>
        </w:rPr>
        <w:t xml:space="preserve">(noventa) </w:t>
      </w:r>
      <w:r w:rsidR="0095732A" w:rsidRPr="0095732A">
        <w:rPr>
          <w:rFonts w:eastAsia="Calibri"/>
          <w:szCs w:val="22"/>
          <w:highlight w:val="yellow"/>
          <w:lang w:eastAsia="en-US"/>
        </w:rPr>
        <w:t>(</w:t>
      </w:r>
      <w:r w:rsidR="0095732A">
        <w:rPr>
          <w:rFonts w:eastAsia="Calibri"/>
          <w:szCs w:val="22"/>
          <w:highlight w:val="yellow"/>
          <w:lang w:eastAsia="en-US"/>
        </w:rPr>
        <w:t>C</w:t>
      </w:r>
      <w:r w:rsidR="0095732A" w:rsidRPr="0095732A">
        <w:rPr>
          <w:highlight w:val="yellow"/>
          <w:shd w:val="clear" w:color="auto" w:fill="FFFFFF"/>
        </w:rPr>
        <w:t>MEI</w:t>
      </w:r>
      <w:r w:rsidR="0095732A">
        <w:rPr>
          <w:highlight w:val="yellow"/>
          <w:shd w:val="clear" w:color="auto" w:fill="FFFFFF"/>
        </w:rPr>
        <w:t xml:space="preserve"> Tia Irene)</w:t>
      </w:r>
      <w:r w:rsidR="006F1F22" w:rsidRPr="006F1F22">
        <w:rPr>
          <w:rFonts w:eastAsia="Calibri"/>
          <w:szCs w:val="22"/>
          <w:lang w:eastAsia="en-US"/>
        </w:rPr>
        <w:t xml:space="preserve"> dias a contar da data da última assinatura do contrato</w:t>
      </w:r>
      <w:r w:rsidRPr="00DF118D">
        <w:t>.</w:t>
      </w:r>
    </w:p>
    <w:p w14:paraId="20137EAA"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pPr>
      <w:r w:rsidRPr="00DF118D">
        <w:t xml:space="preserve">Por se tratar de um contrato por escopo, o prazo de vigência poderá ser prorrogado automaticamente, nos termos do art. 111 da Lei nº 14.133/2021.  </w:t>
      </w:r>
    </w:p>
    <w:p w14:paraId="26EEFF60"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pPr>
      <w:r w:rsidRPr="00DF118D">
        <w:t>Nos casos em que essa prorrogação automática for efetivada, o contratante deverá formalizar o aditivo contratual, com a assinatura pelo contratado, a anotação do novo prazo de vigência e a publicação no Portal Nacional de Contratações Públicas.</w:t>
      </w:r>
    </w:p>
    <w:p w14:paraId="39C7C185"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OBJETO</w:t>
      </w:r>
    </w:p>
    <w:p w14:paraId="3F57D545" w14:textId="7D88E698" w:rsidR="001443E1" w:rsidRPr="00DF118D" w:rsidRDefault="001443E1" w:rsidP="001443E1">
      <w:pPr>
        <w:pStyle w:val="2oNvel"/>
        <w:rPr>
          <w:rFonts w:eastAsia="Calibri" w:cs="Times New Roman"/>
          <w:color w:val="000000"/>
          <w:szCs w:val="22"/>
          <w:shd w:val="clear" w:color="auto" w:fill="FFFFFF"/>
          <w:lang w:eastAsia="en-US"/>
        </w:rPr>
      </w:pPr>
      <w:r w:rsidRPr="00DF118D">
        <w:t xml:space="preserve">O objeto do presente contrato é </w:t>
      </w:r>
      <w:r w:rsidRPr="00DF118D">
        <w:rPr>
          <w:rStyle w:val="pspdfkit-6fq5ysqkmc2gc1fek9b659qfh8"/>
          <w:color w:val="000000"/>
          <w:shd w:val="clear" w:color="auto" w:fill="FFFFFF"/>
        </w:rPr>
        <w:t>a</w:t>
      </w:r>
      <w:r w:rsidR="003C5A1F" w:rsidRPr="003C5A1F">
        <w:rPr>
          <w:rStyle w:val="pspdfkit-6fq5ysqkmc2gc1fek9b659qfh8"/>
          <w:color w:val="000000"/>
          <w:shd w:val="clear" w:color="auto" w:fill="FFFFFF"/>
        </w:rPr>
        <w:t xml:space="preserve"> </w:t>
      </w:r>
      <w:r w:rsidR="003C5A1F">
        <w:rPr>
          <w:rStyle w:val="pspdfkit-6fq5ysqkmc2gc1fek9b659qfh8"/>
          <w:color w:val="000000"/>
          <w:shd w:val="clear" w:color="auto" w:fill="FFFFFF"/>
        </w:rPr>
        <w:t xml:space="preserve">Manutenção Predial do CMEI Menina Isabela (Lote 01) </w:t>
      </w:r>
      <w:r w:rsidR="003C5A1F" w:rsidRPr="003C5A1F">
        <w:rPr>
          <w:rStyle w:val="pspdfkit-6fq5ysqkmc2gc1fek9b659qfh8"/>
          <w:color w:val="000000"/>
          <w:highlight w:val="yellow"/>
          <w:shd w:val="clear" w:color="auto" w:fill="FFFFFF"/>
        </w:rPr>
        <w:t>ou</w:t>
      </w:r>
      <w:r w:rsidR="003C5A1F">
        <w:rPr>
          <w:rStyle w:val="pspdfkit-6fq5ysqkmc2gc1fek9b659qfh8"/>
          <w:color w:val="000000"/>
          <w:shd w:val="clear" w:color="auto" w:fill="FFFFFF"/>
        </w:rPr>
        <w:t xml:space="preserve"> CMEI Tia Irene (Lote 02)</w:t>
      </w:r>
      <w:r w:rsidRPr="00DF118D">
        <w:t>, cujas especificações constam no Anexo I do edital e faz parte deste contrato.</w:t>
      </w:r>
    </w:p>
    <w:p w14:paraId="279D9C9F"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REGIME E FORMA DE EXECUÇÃO</w:t>
      </w:r>
    </w:p>
    <w:p w14:paraId="648E5075"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 xml:space="preserve">O regime de execução deste contrato é de empreitada por preço global. </w:t>
      </w:r>
    </w:p>
    <w:p w14:paraId="42B18A65"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 xml:space="preserve">A forma de execução deste contrato é </w:t>
      </w:r>
      <w:r w:rsidRPr="00DF118D">
        <w:rPr>
          <w:rFonts w:cs="Arial"/>
          <w:shd w:val="clear" w:color="auto" w:fill="FFFFFF"/>
        </w:rPr>
        <w:t>Prestação de serviço imediato.</w:t>
      </w:r>
      <w:r w:rsidRPr="00DF118D">
        <w:rPr>
          <w:rFonts w:cs="Arial"/>
        </w:rPr>
        <w:t xml:space="preserve"> </w:t>
      </w:r>
    </w:p>
    <w:p w14:paraId="30172221"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LOCAL E PRAZO DE ENTREGA / EXECUÇÃO</w:t>
      </w:r>
    </w:p>
    <w:p w14:paraId="028512E0"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O local e o prazo de entrega / execução, assim como outras descrições da solução e requisitos da contratação constam do Anexo I - Especificações do edital e faz parte deste contrato.</w:t>
      </w:r>
    </w:p>
    <w:p w14:paraId="4631C868"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lastRenderedPageBreak/>
        <w:t>Os prazos de entrega / execução serão contados da comunicação ao contratado da publicação deste contrato no Portal Nacional de Contratações Públicas.</w:t>
      </w:r>
    </w:p>
    <w:p w14:paraId="7EE21DFD"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 xml:space="preserve">O prazo de entrega / execução poderá ser prorrogado em caso de alterações unilaterais determinadas pelo contratante, bem como pela ocorrência de eventos supervenientes, alheios à vontade das partes, que impactem no seu cumprimento, mediante solicitação formal, devidamente fundamentada, encaminhada pelo contratado ao fiscal do contrato em momento anterior à data de entrega ou conclusão do serviço. </w:t>
      </w:r>
    </w:p>
    <w:p w14:paraId="43A56C72"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FONTE DE RECURSOS</w:t>
      </w:r>
    </w:p>
    <w:p w14:paraId="3C3E1CDE"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ascii="Segoe UI" w:hAnsi="Segoe UI" w:cs="Segoe UI"/>
          <w:color w:val="385623" w:themeColor="accent6" w:themeShade="80"/>
          <w:sz w:val="22"/>
          <w:szCs w:val="18"/>
        </w:rPr>
      </w:pPr>
      <w:r w:rsidRPr="00DF118D">
        <w:rPr>
          <w:rFonts w:cs="Arial"/>
        </w:rPr>
        <w:t>A despesa correrá por conta da(s) dotação(</w:t>
      </w:r>
      <w:proofErr w:type="spellStart"/>
      <w:r w:rsidRPr="00DF118D">
        <w:rPr>
          <w:rFonts w:cs="Arial"/>
        </w:rPr>
        <w:t>ões</w:t>
      </w:r>
      <w:proofErr w:type="spellEnd"/>
      <w:r w:rsidRPr="00DF118D">
        <w:rPr>
          <w:rFonts w:cs="Arial"/>
        </w:rPr>
        <w:t xml:space="preserve">) orçamentária(s): </w:t>
      </w:r>
    </w:p>
    <w:tbl>
      <w:tblPr>
        <w:tblStyle w:val="Tabelacomgrade"/>
        <w:tblW w:w="5000" w:type="pct"/>
        <w:tblLook w:val="04A0" w:firstRow="1" w:lastRow="0" w:firstColumn="1" w:lastColumn="0" w:noHBand="0" w:noVBand="1"/>
      </w:tblPr>
      <w:tblGrid>
        <w:gridCol w:w="947"/>
        <w:gridCol w:w="840"/>
        <w:gridCol w:w="610"/>
        <w:gridCol w:w="1682"/>
        <w:gridCol w:w="619"/>
        <w:gridCol w:w="1532"/>
        <w:gridCol w:w="2269"/>
        <w:gridCol w:w="845"/>
      </w:tblGrid>
      <w:tr w:rsidR="001443E1" w:rsidRPr="00DF118D" w14:paraId="6972508A" w14:textId="77777777" w:rsidTr="001443E1">
        <w:tc>
          <w:tcPr>
            <w:tcW w:w="507" w:type="pct"/>
            <w:shd w:val="clear" w:color="auto" w:fill="E7E6E6" w:themeFill="background2"/>
          </w:tcPr>
          <w:p w14:paraId="35E6471E" w14:textId="77777777" w:rsidR="001443E1" w:rsidRPr="00DF118D" w:rsidRDefault="001443E1" w:rsidP="001443E1">
            <w:pPr>
              <w:pStyle w:val="PargrafodaLista"/>
              <w:spacing w:before="120" w:line="264" w:lineRule="auto"/>
              <w:ind w:left="-118" w:right="-167"/>
              <w:contextualSpacing w:val="0"/>
              <w:jc w:val="center"/>
              <w:rPr>
                <w:sz w:val="18"/>
              </w:rPr>
            </w:pPr>
            <w:r w:rsidRPr="00DF118D">
              <w:rPr>
                <w:sz w:val="18"/>
              </w:rPr>
              <w:t>Ano</w:t>
            </w:r>
          </w:p>
        </w:tc>
        <w:tc>
          <w:tcPr>
            <w:tcW w:w="449" w:type="pct"/>
            <w:shd w:val="clear" w:color="auto" w:fill="E7E6E6" w:themeFill="background2"/>
          </w:tcPr>
          <w:p w14:paraId="5E4314E6" w14:textId="77777777" w:rsidR="001443E1" w:rsidRPr="00DF118D" w:rsidRDefault="001443E1" w:rsidP="001443E1">
            <w:pPr>
              <w:pStyle w:val="PargrafodaLista"/>
              <w:spacing w:before="120" w:line="264" w:lineRule="auto"/>
              <w:ind w:left="-47" w:right="-107"/>
              <w:contextualSpacing w:val="0"/>
              <w:jc w:val="center"/>
              <w:rPr>
                <w:sz w:val="18"/>
              </w:rPr>
            </w:pPr>
            <w:r w:rsidRPr="00DF118D">
              <w:rPr>
                <w:sz w:val="18"/>
              </w:rPr>
              <w:t>Dotação</w:t>
            </w:r>
          </w:p>
        </w:tc>
        <w:tc>
          <w:tcPr>
            <w:tcW w:w="326" w:type="pct"/>
            <w:shd w:val="clear" w:color="auto" w:fill="E7E6E6" w:themeFill="background2"/>
          </w:tcPr>
          <w:p w14:paraId="4E85B4F0" w14:textId="77777777" w:rsidR="001443E1" w:rsidRPr="00DF118D" w:rsidRDefault="001443E1" w:rsidP="001443E1">
            <w:pPr>
              <w:pStyle w:val="PargrafodaLista"/>
              <w:spacing w:before="120" w:line="264" w:lineRule="auto"/>
              <w:ind w:left="-107" w:right="-78"/>
              <w:contextualSpacing w:val="0"/>
              <w:jc w:val="center"/>
              <w:rPr>
                <w:rStyle w:val="pspdfkit-6fq5ysqkmc2gc1fek9b659qfh8"/>
                <w:color w:val="000000"/>
                <w:sz w:val="18"/>
                <w:shd w:val="clear" w:color="auto" w:fill="FFFFFF"/>
              </w:rPr>
            </w:pPr>
            <w:r w:rsidRPr="00DF118D">
              <w:rPr>
                <w:sz w:val="18"/>
              </w:rPr>
              <w:t>Órgão</w:t>
            </w:r>
          </w:p>
        </w:tc>
        <w:tc>
          <w:tcPr>
            <w:tcW w:w="900" w:type="pct"/>
            <w:shd w:val="clear" w:color="auto" w:fill="E7E6E6" w:themeFill="background2"/>
          </w:tcPr>
          <w:p w14:paraId="7A7B3EEA" w14:textId="77777777" w:rsidR="001443E1" w:rsidRPr="00DF118D" w:rsidRDefault="001443E1" w:rsidP="001443E1">
            <w:pPr>
              <w:pStyle w:val="PargrafodaLista"/>
              <w:spacing w:before="120" w:line="264" w:lineRule="auto"/>
              <w:ind w:left="0" w:right="-63"/>
              <w:contextualSpacing w:val="0"/>
              <w:jc w:val="center"/>
              <w:rPr>
                <w:rStyle w:val="pspdfkit-6fq5ysqkmc2gc1fek9b659qfh8"/>
                <w:color w:val="000000"/>
                <w:sz w:val="18"/>
                <w:shd w:val="clear" w:color="auto" w:fill="FFFFFF"/>
              </w:rPr>
            </w:pPr>
            <w:r w:rsidRPr="00DF118D">
              <w:rPr>
                <w:sz w:val="18"/>
              </w:rPr>
              <w:t>Unidade Funcional</w:t>
            </w:r>
          </w:p>
        </w:tc>
        <w:tc>
          <w:tcPr>
            <w:tcW w:w="331" w:type="pct"/>
            <w:shd w:val="clear" w:color="auto" w:fill="E7E6E6" w:themeFill="background2"/>
          </w:tcPr>
          <w:p w14:paraId="65298E24" w14:textId="77777777" w:rsidR="001443E1" w:rsidRPr="00DF118D" w:rsidRDefault="001443E1" w:rsidP="001443E1">
            <w:pPr>
              <w:pStyle w:val="PargrafodaLista"/>
              <w:spacing w:before="120" w:line="264" w:lineRule="auto"/>
              <w:ind w:left="-9" w:right="-85"/>
              <w:contextualSpacing w:val="0"/>
              <w:jc w:val="center"/>
              <w:rPr>
                <w:rStyle w:val="pspdfkit-6fq5ysqkmc2gc1fek9b659qfh8"/>
                <w:color w:val="000000"/>
                <w:sz w:val="18"/>
                <w:shd w:val="clear" w:color="auto" w:fill="FFFFFF"/>
              </w:rPr>
            </w:pPr>
            <w:r w:rsidRPr="00DF118D">
              <w:rPr>
                <w:sz w:val="18"/>
              </w:rPr>
              <w:t>Ação</w:t>
            </w:r>
          </w:p>
        </w:tc>
        <w:tc>
          <w:tcPr>
            <w:tcW w:w="820" w:type="pct"/>
            <w:shd w:val="clear" w:color="auto" w:fill="E7E6E6" w:themeFill="background2"/>
          </w:tcPr>
          <w:p w14:paraId="063EF417" w14:textId="77777777" w:rsidR="001443E1" w:rsidRPr="00DF118D" w:rsidRDefault="001443E1" w:rsidP="001443E1">
            <w:pPr>
              <w:pStyle w:val="PargrafodaLista"/>
              <w:spacing w:before="120" w:line="264" w:lineRule="auto"/>
              <w:ind w:left="0" w:right="-84"/>
              <w:contextualSpacing w:val="0"/>
              <w:jc w:val="center"/>
              <w:rPr>
                <w:rStyle w:val="pspdfkit-6fq5ysqkmc2gc1fek9b659qfh8"/>
                <w:color w:val="000000"/>
                <w:sz w:val="18"/>
                <w:shd w:val="clear" w:color="auto" w:fill="FFFFFF"/>
              </w:rPr>
            </w:pPr>
            <w:r w:rsidRPr="00DF118D">
              <w:rPr>
                <w:sz w:val="18"/>
              </w:rPr>
              <w:t>Elemento Código</w:t>
            </w:r>
          </w:p>
        </w:tc>
        <w:tc>
          <w:tcPr>
            <w:tcW w:w="1214" w:type="pct"/>
            <w:shd w:val="clear" w:color="auto" w:fill="E7E6E6" w:themeFill="background2"/>
          </w:tcPr>
          <w:p w14:paraId="3826D73F" w14:textId="77777777" w:rsidR="001443E1" w:rsidRPr="00DF118D" w:rsidRDefault="001443E1" w:rsidP="001443E1">
            <w:pPr>
              <w:pStyle w:val="PargrafodaLista"/>
              <w:spacing w:before="120" w:line="264" w:lineRule="auto"/>
              <w:ind w:left="0" w:right="-188"/>
              <w:contextualSpacing w:val="0"/>
              <w:jc w:val="center"/>
              <w:rPr>
                <w:rStyle w:val="pspdfkit-6fq5ysqkmc2gc1fek9b659qfh8"/>
                <w:color w:val="000000"/>
                <w:sz w:val="18"/>
                <w:shd w:val="clear" w:color="auto" w:fill="FFFFFF"/>
              </w:rPr>
            </w:pPr>
            <w:r w:rsidRPr="00DF118D">
              <w:rPr>
                <w:sz w:val="18"/>
              </w:rPr>
              <w:t>Elemento Descrição</w:t>
            </w:r>
          </w:p>
        </w:tc>
        <w:tc>
          <w:tcPr>
            <w:tcW w:w="452" w:type="pct"/>
            <w:shd w:val="clear" w:color="auto" w:fill="E7E6E6" w:themeFill="background2"/>
          </w:tcPr>
          <w:p w14:paraId="451C4AE7" w14:textId="77777777" w:rsidR="001443E1" w:rsidRPr="00DF118D" w:rsidRDefault="001443E1" w:rsidP="001443E1">
            <w:pPr>
              <w:pStyle w:val="PargrafodaLista"/>
              <w:spacing w:before="120" w:line="264" w:lineRule="auto"/>
              <w:ind w:left="-26" w:right="-114"/>
              <w:contextualSpacing w:val="0"/>
              <w:jc w:val="center"/>
              <w:rPr>
                <w:rStyle w:val="pspdfkit-6fq5ysqkmc2gc1fek9b659qfh8"/>
                <w:color w:val="000000"/>
                <w:sz w:val="18"/>
                <w:shd w:val="clear" w:color="auto" w:fill="FFFFFF"/>
              </w:rPr>
            </w:pPr>
            <w:r w:rsidRPr="00DF118D">
              <w:rPr>
                <w:sz w:val="18"/>
              </w:rPr>
              <w:t>Vínculo</w:t>
            </w:r>
          </w:p>
        </w:tc>
      </w:tr>
      <w:tr w:rsidR="001443E1" w:rsidRPr="00DF118D" w14:paraId="1109CD95" w14:textId="77777777" w:rsidTr="001443E1">
        <w:tc>
          <w:tcPr>
            <w:tcW w:w="507" w:type="pct"/>
          </w:tcPr>
          <w:p w14:paraId="6188A90E" w14:textId="7897BEAD" w:rsidR="001443E1" w:rsidRPr="00DF118D" w:rsidRDefault="001443E1" w:rsidP="001443E1">
            <w:pPr>
              <w:pStyle w:val="PargrafodaLista"/>
              <w:spacing w:before="120" w:line="264" w:lineRule="auto"/>
              <w:ind w:left="0"/>
              <w:contextualSpacing w:val="0"/>
              <w:jc w:val="center"/>
              <w:rPr>
                <w:sz w:val="18"/>
              </w:rPr>
            </w:pPr>
            <w:r w:rsidRPr="00DF118D">
              <w:rPr>
                <w:sz w:val="18"/>
              </w:rPr>
              <w:t>202</w:t>
            </w:r>
            <w:r w:rsidR="00651D01">
              <w:rPr>
                <w:sz w:val="18"/>
              </w:rPr>
              <w:t>5</w:t>
            </w:r>
          </w:p>
        </w:tc>
        <w:tc>
          <w:tcPr>
            <w:tcW w:w="449" w:type="pct"/>
          </w:tcPr>
          <w:p w14:paraId="52CA5FA4" w14:textId="50249A15" w:rsidR="001443E1" w:rsidRPr="00DF118D" w:rsidRDefault="000F05CA" w:rsidP="001443E1">
            <w:pPr>
              <w:pStyle w:val="PargrafodaLista"/>
              <w:spacing w:before="120" w:line="264" w:lineRule="auto"/>
              <w:ind w:left="0"/>
              <w:contextualSpacing w:val="0"/>
              <w:jc w:val="center"/>
              <w:rPr>
                <w:sz w:val="18"/>
              </w:rPr>
            </w:pPr>
            <w:r>
              <w:rPr>
                <w:sz w:val="18"/>
              </w:rPr>
              <w:t>529</w:t>
            </w:r>
          </w:p>
        </w:tc>
        <w:tc>
          <w:tcPr>
            <w:tcW w:w="326" w:type="pct"/>
          </w:tcPr>
          <w:p w14:paraId="38C40373" w14:textId="57015CAF" w:rsidR="001443E1" w:rsidRPr="00DF118D" w:rsidRDefault="000F05CA" w:rsidP="001443E1">
            <w:pPr>
              <w:pStyle w:val="PargrafodaLista"/>
              <w:spacing w:before="120" w:line="264" w:lineRule="auto"/>
              <w:ind w:left="0"/>
              <w:contextualSpacing w:val="0"/>
              <w:jc w:val="center"/>
              <w:rPr>
                <w:sz w:val="18"/>
              </w:rPr>
            </w:pPr>
            <w:r>
              <w:rPr>
                <w:sz w:val="18"/>
              </w:rPr>
              <w:t>06</w:t>
            </w:r>
          </w:p>
        </w:tc>
        <w:tc>
          <w:tcPr>
            <w:tcW w:w="900" w:type="pct"/>
          </w:tcPr>
          <w:p w14:paraId="52C529B1" w14:textId="41338E9F" w:rsidR="001443E1" w:rsidRPr="00DF118D" w:rsidRDefault="000F05CA" w:rsidP="001443E1">
            <w:pPr>
              <w:pStyle w:val="PargrafodaLista"/>
              <w:spacing w:before="120" w:line="264" w:lineRule="auto"/>
              <w:ind w:left="0"/>
              <w:contextualSpacing w:val="0"/>
              <w:jc w:val="center"/>
              <w:rPr>
                <w:sz w:val="18"/>
              </w:rPr>
            </w:pPr>
            <w:r>
              <w:rPr>
                <w:sz w:val="18"/>
              </w:rPr>
              <w:t>0012.0361.0005</w:t>
            </w:r>
          </w:p>
        </w:tc>
        <w:tc>
          <w:tcPr>
            <w:tcW w:w="331" w:type="pct"/>
          </w:tcPr>
          <w:p w14:paraId="70DD601D" w14:textId="15CFE003" w:rsidR="001443E1" w:rsidRPr="00DF118D" w:rsidRDefault="000F05CA" w:rsidP="001443E1">
            <w:pPr>
              <w:pStyle w:val="PargrafodaLista"/>
              <w:spacing w:before="120" w:line="264" w:lineRule="auto"/>
              <w:ind w:left="0"/>
              <w:contextualSpacing w:val="0"/>
              <w:jc w:val="center"/>
              <w:rPr>
                <w:sz w:val="18"/>
              </w:rPr>
            </w:pPr>
            <w:r>
              <w:rPr>
                <w:sz w:val="18"/>
              </w:rPr>
              <w:t>2440</w:t>
            </w:r>
          </w:p>
        </w:tc>
        <w:tc>
          <w:tcPr>
            <w:tcW w:w="820" w:type="pct"/>
          </w:tcPr>
          <w:p w14:paraId="77BD1931" w14:textId="77777777" w:rsidR="001443E1" w:rsidRPr="00DF118D" w:rsidRDefault="001443E1" w:rsidP="001443E1">
            <w:pPr>
              <w:pStyle w:val="PargrafodaLista"/>
              <w:spacing w:before="120" w:line="264" w:lineRule="auto"/>
              <w:ind w:left="0"/>
              <w:contextualSpacing w:val="0"/>
              <w:jc w:val="center"/>
              <w:rPr>
                <w:sz w:val="18"/>
              </w:rPr>
            </w:pPr>
            <w:r w:rsidRPr="00DF118D">
              <w:rPr>
                <w:sz w:val="18"/>
              </w:rPr>
              <w:t>344905100000</w:t>
            </w:r>
          </w:p>
        </w:tc>
        <w:tc>
          <w:tcPr>
            <w:tcW w:w="1214" w:type="pct"/>
          </w:tcPr>
          <w:p w14:paraId="2C7C52EE" w14:textId="77777777" w:rsidR="001443E1" w:rsidRPr="00DF118D" w:rsidRDefault="001443E1" w:rsidP="001443E1">
            <w:pPr>
              <w:spacing w:before="120" w:line="264" w:lineRule="auto"/>
              <w:jc w:val="center"/>
              <w:rPr>
                <w:sz w:val="18"/>
              </w:rPr>
            </w:pPr>
            <w:r w:rsidRPr="00DF118D">
              <w:rPr>
                <w:sz w:val="18"/>
              </w:rPr>
              <w:t>Obras e instalações</w:t>
            </w:r>
          </w:p>
        </w:tc>
        <w:tc>
          <w:tcPr>
            <w:tcW w:w="452" w:type="pct"/>
          </w:tcPr>
          <w:p w14:paraId="38863E1E" w14:textId="3003534F" w:rsidR="001443E1" w:rsidRPr="00DF118D" w:rsidRDefault="000F05CA" w:rsidP="001443E1">
            <w:pPr>
              <w:pStyle w:val="PargrafodaLista"/>
              <w:spacing w:before="120" w:line="264" w:lineRule="auto"/>
              <w:ind w:left="0"/>
              <w:contextualSpacing w:val="0"/>
              <w:jc w:val="center"/>
              <w:rPr>
                <w:sz w:val="18"/>
              </w:rPr>
            </w:pPr>
            <w:r>
              <w:rPr>
                <w:sz w:val="18"/>
              </w:rPr>
              <w:t>00102</w:t>
            </w:r>
          </w:p>
        </w:tc>
      </w:tr>
      <w:tr w:rsidR="000F05CA" w:rsidRPr="00DF118D" w14:paraId="36ECEED0" w14:textId="77777777" w:rsidTr="001443E1">
        <w:tc>
          <w:tcPr>
            <w:tcW w:w="507" w:type="pct"/>
          </w:tcPr>
          <w:p w14:paraId="43C287CA" w14:textId="1C4AA724" w:rsidR="000F05CA" w:rsidRPr="00DF118D" w:rsidRDefault="000F05CA" w:rsidP="000F05CA">
            <w:pPr>
              <w:pStyle w:val="PargrafodaLista"/>
              <w:spacing w:before="120" w:line="264" w:lineRule="auto"/>
              <w:ind w:left="0"/>
              <w:contextualSpacing w:val="0"/>
              <w:jc w:val="center"/>
              <w:rPr>
                <w:sz w:val="18"/>
              </w:rPr>
            </w:pPr>
            <w:r>
              <w:rPr>
                <w:sz w:val="18"/>
              </w:rPr>
              <w:t>2025</w:t>
            </w:r>
          </w:p>
        </w:tc>
        <w:tc>
          <w:tcPr>
            <w:tcW w:w="449" w:type="pct"/>
          </w:tcPr>
          <w:p w14:paraId="18E018D7" w14:textId="0BFDEB07" w:rsidR="000F05CA" w:rsidRDefault="000F05CA" w:rsidP="000F05CA">
            <w:pPr>
              <w:pStyle w:val="PargrafodaLista"/>
              <w:spacing w:before="120" w:line="264" w:lineRule="auto"/>
              <w:ind w:left="0"/>
              <w:contextualSpacing w:val="0"/>
              <w:jc w:val="center"/>
              <w:rPr>
                <w:sz w:val="18"/>
              </w:rPr>
            </w:pPr>
            <w:r>
              <w:rPr>
                <w:sz w:val="18"/>
              </w:rPr>
              <w:t>707</w:t>
            </w:r>
          </w:p>
        </w:tc>
        <w:tc>
          <w:tcPr>
            <w:tcW w:w="326" w:type="pct"/>
          </w:tcPr>
          <w:p w14:paraId="6825BC61" w14:textId="30ECE308" w:rsidR="000F05CA" w:rsidRDefault="000F05CA" w:rsidP="000F05CA">
            <w:pPr>
              <w:pStyle w:val="PargrafodaLista"/>
              <w:spacing w:before="120" w:line="264" w:lineRule="auto"/>
              <w:ind w:left="0"/>
              <w:contextualSpacing w:val="0"/>
              <w:jc w:val="center"/>
              <w:rPr>
                <w:sz w:val="18"/>
              </w:rPr>
            </w:pPr>
            <w:r>
              <w:rPr>
                <w:sz w:val="18"/>
              </w:rPr>
              <w:t>06</w:t>
            </w:r>
          </w:p>
        </w:tc>
        <w:tc>
          <w:tcPr>
            <w:tcW w:w="900" w:type="pct"/>
          </w:tcPr>
          <w:p w14:paraId="0AB8D1FF" w14:textId="29BCE789" w:rsidR="000F05CA" w:rsidRDefault="000F05CA" w:rsidP="000F05CA">
            <w:pPr>
              <w:pStyle w:val="PargrafodaLista"/>
              <w:spacing w:before="120" w:line="264" w:lineRule="auto"/>
              <w:ind w:left="0"/>
              <w:contextualSpacing w:val="0"/>
              <w:jc w:val="center"/>
              <w:rPr>
                <w:sz w:val="18"/>
              </w:rPr>
            </w:pPr>
            <w:r>
              <w:rPr>
                <w:sz w:val="18"/>
              </w:rPr>
              <w:t>0012.0361.005</w:t>
            </w:r>
          </w:p>
        </w:tc>
        <w:tc>
          <w:tcPr>
            <w:tcW w:w="331" w:type="pct"/>
          </w:tcPr>
          <w:p w14:paraId="6F5CE7AB" w14:textId="186C0B4C" w:rsidR="000F05CA" w:rsidRDefault="000F05CA" w:rsidP="000F05CA">
            <w:pPr>
              <w:pStyle w:val="PargrafodaLista"/>
              <w:spacing w:before="120" w:line="264" w:lineRule="auto"/>
              <w:ind w:left="0"/>
              <w:contextualSpacing w:val="0"/>
              <w:jc w:val="center"/>
              <w:rPr>
                <w:sz w:val="18"/>
              </w:rPr>
            </w:pPr>
            <w:r>
              <w:rPr>
                <w:sz w:val="18"/>
              </w:rPr>
              <w:t>2450</w:t>
            </w:r>
          </w:p>
        </w:tc>
        <w:tc>
          <w:tcPr>
            <w:tcW w:w="820" w:type="pct"/>
          </w:tcPr>
          <w:p w14:paraId="5A3088A0" w14:textId="228BD3F5" w:rsidR="000F05CA" w:rsidRPr="00DF118D" w:rsidRDefault="000F05CA" w:rsidP="000F05CA">
            <w:pPr>
              <w:pStyle w:val="PargrafodaLista"/>
              <w:spacing w:before="120" w:line="264" w:lineRule="auto"/>
              <w:ind w:left="0"/>
              <w:contextualSpacing w:val="0"/>
              <w:jc w:val="center"/>
              <w:rPr>
                <w:sz w:val="18"/>
              </w:rPr>
            </w:pPr>
            <w:r w:rsidRPr="00DF118D">
              <w:rPr>
                <w:sz w:val="18"/>
              </w:rPr>
              <w:t>344905100000</w:t>
            </w:r>
          </w:p>
        </w:tc>
        <w:tc>
          <w:tcPr>
            <w:tcW w:w="1214" w:type="pct"/>
          </w:tcPr>
          <w:p w14:paraId="12F6458F" w14:textId="694F2D0D" w:rsidR="000F05CA" w:rsidRPr="00DF118D" w:rsidRDefault="000F05CA" w:rsidP="000F05CA">
            <w:pPr>
              <w:spacing w:before="120" w:line="264" w:lineRule="auto"/>
              <w:jc w:val="center"/>
              <w:rPr>
                <w:sz w:val="18"/>
              </w:rPr>
            </w:pPr>
            <w:r w:rsidRPr="00DF118D">
              <w:rPr>
                <w:sz w:val="18"/>
              </w:rPr>
              <w:t>Obras e instalações</w:t>
            </w:r>
          </w:p>
        </w:tc>
        <w:tc>
          <w:tcPr>
            <w:tcW w:w="452" w:type="pct"/>
          </w:tcPr>
          <w:p w14:paraId="0CD733DA" w14:textId="46C7B21A" w:rsidR="000F05CA" w:rsidRDefault="000F05CA" w:rsidP="000F05CA">
            <w:pPr>
              <w:pStyle w:val="PargrafodaLista"/>
              <w:spacing w:before="120" w:line="264" w:lineRule="auto"/>
              <w:ind w:left="0"/>
              <w:contextualSpacing w:val="0"/>
              <w:jc w:val="center"/>
              <w:rPr>
                <w:sz w:val="18"/>
              </w:rPr>
            </w:pPr>
            <w:r>
              <w:rPr>
                <w:sz w:val="18"/>
              </w:rPr>
              <w:t>00104</w:t>
            </w:r>
          </w:p>
        </w:tc>
      </w:tr>
    </w:tbl>
    <w:p w14:paraId="402087F3"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rPr>
        <w:t>VALOR A SER PAGO PELO OBJETO</w:t>
      </w:r>
    </w:p>
    <w:p w14:paraId="3B0C3F4F"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Pelo objeto deste contrato, o contratante pagará ao contratado o valor de R$ ......, incluídos os tributos incidentes sobre a transação, fretes e demais despesas para a execução do contrato, não cabendo ao contratante nenhum outro ônus.</w:t>
      </w:r>
    </w:p>
    <w:p w14:paraId="5FE57EDB"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As quantidades e preços unitários estão indicadas na proposta ajustada do contratado, que faz parte deste contrato.</w:t>
      </w:r>
    </w:p>
    <w:p w14:paraId="02408A81" w14:textId="77777777" w:rsidR="001443E1" w:rsidRPr="00DF118D" w:rsidRDefault="001443E1" w:rsidP="001443E1">
      <w:pPr>
        <w:pStyle w:val="PargrafodaLista"/>
        <w:keepNext/>
        <w:numPr>
          <w:ilvl w:val="0"/>
          <w:numId w:val="31"/>
        </w:numPr>
        <w:pBdr>
          <w:bottom w:val="thinThickMediumGap" w:sz="18" w:space="1" w:color="auto"/>
        </w:pBdr>
        <w:spacing w:before="360" w:line="264" w:lineRule="auto"/>
        <w:ind w:left="357" w:hanging="357"/>
        <w:contextualSpacing w:val="0"/>
        <w:jc w:val="both"/>
        <w:rPr>
          <w:rFonts w:cs="Arial"/>
          <w:b/>
        </w:rPr>
      </w:pPr>
      <w:r w:rsidRPr="00DF118D">
        <w:rPr>
          <w:rFonts w:cs="Arial"/>
          <w:b/>
        </w:rPr>
        <w:t>GARANTIA CONTRATUAL</w:t>
      </w:r>
      <w:r w:rsidRPr="00DF118D">
        <w:rPr>
          <w:rFonts w:cs="Arial"/>
          <w:bCs/>
        </w:rPr>
        <w:t xml:space="preserve">   </w:t>
      </w:r>
    </w:p>
    <w:p w14:paraId="010E1C68"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O contratado prestou a garantia financeira do contrato no valor de R$ .......... </w:t>
      </w:r>
      <w:r w:rsidRPr="00DF118D">
        <w:rPr>
          <w:rFonts w:cs="Arial"/>
          <w:highlight w:val="green"/>
        </w:rPr>
        <w:t>(somar garantia contratual e garantia adicional, se houver)</w:t>
      </w:r>
    </w:p>
    <w:p w14:paraId="15647556"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A garantia de execução será devolvida após o recebimento definitivo, em até 5 (cinco) dias úteis, e será atualizada monetariamente, quando fornecida em dinheiro. </w:t>
      </w:r>
    </w:p>
    <w:p w14:paraId="49F62D84"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Nos casos de aditivo ou prorrogação contratual, a garantia deverá ser complementada para garantir a manutenção do percentual inicialmente exigido.</w:t>
      </w:r>
    </w:p>
    <w:p w14:paraId="043D0066" w14:textId="77777777" w:rsidR="001443E1" w:rsidRPr="00DF118D" w:rsidRDefault="001443E1" w:rsidP="001443E1">
      <w:pPr>
        <w:pStyle w:val="PargrafodaLista"/>
        <w:keepNext/>
        <w:numPr>
          <w:ilvl w:val="0"/>
          <w:numId w:val="31"/>
        </w:numPr>
        <w:pBdr>
          <w:bottom w:val="thinThickMediumGap" w:sz="18" w:space="1" w:color="auto"/>
        </w:pBdr>
        <w:spacing w:before="360" w:line="264" w:lineRule="auto"/>
        <w:ind w:left="357" w:hanging="357"/>
        <w:contextualSpacing w:val="0"/>
        <w:jc w:val="both"/>
        <w:rPr>
          <w:rFonts w:cs="Arial"/>
          <w:b/>
        </w:rPr>
      </w:pPr>
      <w:r w:rsidRPr="00DF118D">
        <w:rPr>
          <w:rFonts w:cs="Arial"/>
          <w:b/>
        </w:rPr>
        <w:t xml:space="preserve">CRITÉRIO DE MEDIÇÃO  </w:t>
      </w:r>
    </w:p>
    <w:p w14:paraId="3344EDC5"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As medições das atividades executadas serão realizadas pelo contratado sempre no 1° (primeiro) dia útil do mês seguinte ao da execução e encaminhada para aprovação do fiscal do contrato em até 5 (cinco) dias úteis.</w:t>
      </w:r>
    </w:p>
    <w:p w14:paraId="7662788D"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O fiscal do contrato deverá conferir e aprovar a medição em até 5 (cinco) dias úteis após o seu recebimento e autorizar o contratado a emitir a nota fiscal referente àquela medição.</w:t>
      </w:r>
    </w:p>
    <w:p w14:paraId="3AB7BF32"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Caso não seja aprovada a medição, o contratado deverá refazê-la e reapresentá-la, já corrigida, ou demonstrar que a medição estava correta, em até 5 (cinco) dias úteis para aprovação do fiscal.</w:t>
      </w:r>
    </w:p>
    <w:p w14:paraId="362EB250" w14:textId="77777777" w:rsidR="001443E1" w:rsidRPr="00DF118D" w:rsidRDefault="001443E1" w:rsidP="001443E1">
      <w:pPr>
        <w:pStyle w:val="PargrafodaLista"/>
        <w:keepNext/>
        <w:numPr>
          <w:ilvl w:val="0"/>
          <w:numId w:val="31"/>
        </w:numPr>
        <w:pBdr>
          <w:bottom w:val="thinThickMediumGap" w:sz="24" w:space="1" w:color="auto"/>
        </w:pBdr>
        <w:tabs>
          <w:tab w:val="left" w:pos="2127"/>
        </w:tabs>
        <w:spacing w:before="360" w:line="264" w:lineRule="auto"/>
        <w:ind w:left="0" w:firstLine="0"/>
        <w:contextualSpacing w:val="0"/>
        <w:jc w:val="both"/>
        <w:rPr>
          <w:rFonts w:cs="Arial"/>
          <w:b/>
        </w:rPr>
      </w:pPr>
      <w:r w:rsidRPr="00DF118D">
        <w:rPr>
          <w:rFonts w:cs="Arial"/>
          <w:b/>
          <w:bCs/>
        </w:rPr>
        <w:lastRenderedPageBreak/>
        <w:t xml:space="preserve">CONDIÇÕES </w:t>
      </w:r>
      <w:r w:rsidRPr="00DF118D">
        <w:rPr>
          <w:rFonts w:cs="Arial"/>
          <w:b/>
        </w:rPr>
        <w:t>DE PAGAMENTO</w:t>
      </w:r>
    </w:p>
    <w:p w14:paraId="387B760A"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Style w:val="cf01"/>
          <w:color w:val="385623" w:themeColor="accent6" w:themeShade="80"/>
          <w:sz w:val="22"/>
        </w:rPr>
      </w:pPr>
      <w:r w:rsidRPr="00DF118D">
        <w:rPr>
          <w:rFonts w:cs="Arial"/>
        </w:rPr>
        <w:t>O pagamento ocorrerá em até 05 (cinco) dias úteis após conferida a apresentação correta de cada fatura dos serviços executados e documentos pertinentes devidamente protocolados, de modo a cumprir às cláusulas contratuais e obedecer às condições para liberação das parcelas.</w:t>
      </w:r>
    </w:p>
    <w:p w14:paraId="736C2257"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O prazo de pagamento será suspenso nos casos de descumprimento total da obrigação contratual.</w:t>
      </w:r>
    </w:p>
    <w:p w14:paraId="166E531A"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Nos casos de descumprimento parcial da obrigação contratual será realizado o pagamento relativo à parcela incontroversa.</w:t>
      </w:r>
    </w:p>
    <w:p w14:paraId="2176CAB7"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Caso o contratado não emita a nota fiscal dentro do prazo para o pagamento, o contratante aguardará a entrega da nota fiscal para autorizar o pagamento, que deverá ocorrer, nestes casos, em até 15 (quinze) dias, contados da entrega da nota fiscal.</w:t>
      </w:r>
    </w:p>
    <w:p w14:paraId="654B7FC8"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A nota fiscal que for apresentada com erro será devolvida ao contratado, para retificação ou substituição, sendo que os trâmites para o pagamento se reiniciarão a partir da data de sua reapresentação.</w:t>
      </w:r>
    </w:p>
    <w:p w14:paraId="030A00A6" w14:textId="5AE88C30" w:rsidR="006B31B5" w:rsidRPr="006B31B5" w:rsidRDefault="006B31B5" w:rsidP="008D1257">
      <w:pPr>
        <w:pStyle w:val="2oNvel"/>
      </w:pPr>
      <w:r w:rsidRPr="006B31B5">
        <w:rPr>
          <w:rFonts w:eastAsia="Calibri"/>
          <w:szCs w:val="22"/>
          <w:lang w:eastAsia="en-US"/>
        </w:rPr>
        <w:t>Q</w:t>
      </w:r>
      <w:r w:rsidR="001805D9" w:rsidRPr="006B31B5">
        <w:rPr>
          <w:rFonts w:eastAsia="Calibri"/>
          <w:szCs w:val="22"/>
          <w:lang w:eastAsia="en-US"/>
        </w:rPr>
        <w:t>uando da emissão de</w:t>
      </w:r>
      <w:r w:rsidRPr="006B31B5">
        <w:rPr>
          <w:rFonts w:eastAsia="Calibri"/>
          <w:szCs w:val="22"/>
          <w:lang w:eastAsia="en-US"/>
        </w:rPr>
        <w:t xml:space="preserve"> </w:t>
      </w:r>
      <w:r w:rsidR="001805D9" w:rsidRPr="006B31B5">
        <w:rPr>
          <w:rFonts w:eastAsia="Calibri"/>
          <w:szCs w:val="22"/>
          <w:lang w:eastAsia="en-US"/>
        </w:rPr>
        <w:t xml:space="preserve">notas fiscais ou equivalentes, </w:t>
      </w:r>
      <w:r w:rsidRPr="006B31B5">
        <w:rPr>
          <w:rFonts w:eastAsia="Calibri"/>
          <w:szCs w:val="22"/>
          <w:lang w:eastAsia="en-US"/>
        </w:rPr>
        <w:t xml:space="preserve">deverá </w:t>
      </w:r>
      <w:r w:rsidR="001805D9" w:rsidRPr="006B31B5">
        <w:rPr>
          <w:rFonts w:eastAsia="Calibri"/>
          <w:szCs w:val="22"/>
          <w:lang w:eastAsia="en-US"/>
        </w:rPr>
        <w:t xml:space="preserve">indicar no corpo das notas fiscais ou equivalentes </w:t>
      </w:r>
      <w:r>
        <w:rPr>
          <w:rFonts w:eastAsia="Calibri"/>
          <w:szCs w:val="22"/>
          <w:lang w:eastAsia="en-US"/>
        </w:rPr>
        <w:t>“</w:t>
      </w:r>
      <w:r w:rsidR="001805D9" w:rsidRPr="006B31B5">
        <w:rPr>
          <w:rFonts w:eastAsia="Calibri"/>
          <w:szCs w:val="22"/>
          <w:lang w:eastAsia="en-US"/>
        </w:rPr>
        <w:t xml:space="preserve">Instrumento de Repasse </w:t>
      </w:r>
      <w:r>
        <w:rPr>
          <w:rFonts w:eastAsia="Calibri"/>
          <w:szCs w:val="22"/>
          <w:lang w:eastAsia="en-US"/>
        </w:rPr>
        <w:t xml:space="preserve">nº 4118402/2023” </w:t>
      </w:r>
      <w:r w:rsidR="001805D9" w:rsidRPr="006B31B5">
        <w:rPr>
          <w:rFonts w:eastAsia="Calibri"/>
          <w:szCs w:val="22"/>
          <w:lang w:eastAsia="en-US"/>
        </w:rPr>
        <w:t xml:space="preserve">e a fonte dos recursos financeiros; </w:t>
      </w:r>
    </w:p>
    <w:p w14:paraId="1C72096E" w14:textId="36B96FFD" w:rsidR="001443E1" w:rsidRPr="00DF118D" w:rsidRDefault="001443E1" w:rsidP="008D1257">
      <w:pPr>
        <w:pStyle w:val="2oNvel"/>
      </w:pPr>
      <w:r w:rsidRPr="00DF118D">
        <w:t>Nos casos de multas aplicadas ao contratado, os valores serão descontados dos pagamentos seguintes, desde que tenha ocorrido o julgamento do recurso no processo administrativo.</w:t>
      </w:r>
    </w:p>
    <w:p w14:paraId="5DE07868"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 xml:space="preserve">O fiscal do contrato comunicará previamente ao contratado a ocorrência de eventual atraso no pagamento, indicando os motivos e a perspectiva de regularização, com a data provável de pagamento, quando possível. </w:t>
      </w:r>
    </w:p>
    <w:p w14:paraId="07781782"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Em caso de mora contratual, para fins de atualização monetária, remuneração do capital e compensação da mora, haverá incidência, uma única vez, até o efetivo pagamento, da taxa referencial do Sistema Especial de Liquidação e de Custódia (SELIC), acumulado mensalmente.</w:t>
      </w:r>
    </w:p>
    <w:p w14:paraId="252A9505" w14:textId="77777777" w:rsidR="001443E1" w:rsidRPr="00DF118D" w:rsidRDefault="001443E1" w:rsidP="001443E1">
      <w:pPr>
        <w:pStyle w:val="2oNvel"/>
        <w:rPr>
          <w:rFonts w:eastAsia="Calibri" w:cs="Times New Roman"/>
          <w:szCs w:val="22"/>
          <w:lang w:eastAsia="en-US"/>
        </w:rPr>
      </w:pPr>
      <w:r w:rsidRPr="00DF118D">
        <w:t xml:space="preserve">Caso ainda não estejam disponíveis os valores dos índices necessários, serão considerados os últimos índices disponíveis que correspondam ao mesmo período desejado. </w:t>
      </w:r>
    </w:p>
    <w:p w14:paraId="6DA39C88" w14:textId="77777777" w:rsidR="001443E1" w:rsidRPr="00DF118D" w:rsidRDefault="001443E1" w:rsidP="001443E1">
      <w:pPr>
        <w:pStyle w:val="2oNvel"/>
        <w:rPr>
          <w:rFonts w:eastAsia="Calibri" w:cs="Times New Roman"/>
          <w:szCs w:val="22"/>
          <w:lang w:eastAsia="en-US"/>
        </w:rPr>
      </w:pPr>
      <w:r w:rsidRPr="00DF118D">
        <w:rPr>
          <w:rFonts w:eastAsia="Calibri" w:cs="Times New Roman"/>
          <w:szCs w:val="22"/>
          <w:lang w:eastAsia="en-US"/>
        </w:rPr>
        <w:t xml:space="preserve">A empresa vencedora poderá ter acesso às informações relacionadas ao pagamento no Autoatendimento do Portal do Cidadão, mediante login via sistema, acessando o link: </w:t>
      </w:r>
      <w:hyperlink r:id="rId34" w:history="1">
        <w:r w:rsidRPr="00DF118D">
          <w:rPr>
            <w:rStyle w:val="Hyperlink"/>
            <w:rFonts w:eastAsia="Calibri" w:cs="Times New Roman"/>
            <w:szCs w:val="22"/>
            <w:lang w:eastAsia="en-US"/>
          </w:rPr>
          <w:t>https://paranavai.atende.net/autoatendimento</w:t>
        </w:r>
      </w:hyperlink>
      <w:r w:rsidRPr="00DF118D">
        <w:rPr>
          <w:rFonts w:eastAsia="Calibri" w:cs="Times New Roman"/>
          <w:szCs w:val="22"/>
          <w:lang w:eastAsia="en-US"/>
        </w:rPr>
        <w:t>.</w:t>
      </w:r>
    </w:p>
    <w:p w14:paraId="38B904B1" w14:textId="228CDC4A" w:rsidR="001443E1" w:rsidRPr="00DF118D" w:rsidRDefault="001443E1" w:rsidP="001443E1">
      <w:pPr>
        <w:pStyle w:val="PargrafodaLista"/>
        <w:numPr>
          <w:ilvl w:val="1"/>
          <w:numId w:val="31"/>
        </w:numPr>
        <w:tabs>
          <w:tab w:val="left" w:pos="709"/>
          <w:tab w:val="left" w:pos="1843"/>
        </w:tabs>
        <w:spacing w:before="120" w:line="264" w:lineRule="auto"/>
        <w:ind w:left="0" w:firstLine="0"/>
        <w:contextualSpacing w:val="0"/>
        <w:jc w:val="both"/>
        <w:rPr>
          <w:rFonts w:cs="Arial"/>
        </w:rPr>
      </w:pPr>
      <w:r w:rsidRPr="00DF118D">
        <w:rPr>
          <w:rFonts w:cs="Arial"/>
        </w:rPr>
        <w:t xml:space="preserve">O faturamento deverá ser entregue na Secretaria Municipal de </w:t>
      </w:r>
      <w:r w:rsidR="006F1F22">
        <w:rPr>
          <w:rFonts w:cs="Arial"/>
        </w:rPr>
        <w:t>Desenvolvimento Urbano</w:t>
      </w:r>
      <w:r w:rsidRPr="00DF118D">
        <w:rPr>
          <w:rFonts w:cs="Arial"/>
        </w:rPr>
        <w:t xml:space="preserve"> e deverá ser apresentado, conforme segue, de modo a padronizar condições e forma de apresentação: </w:t>
      </w:r>
    </w:p>
    <w:p w14:paraId="2CF5DABC"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10.8.1. Nota fiscal/fatura com discriminação resumida dos serviços executados, número da licitação, não apresentar rasura e/ou entrelinhas e esteja certificada pelo fiscal da obra; </w:t>
      </w:r>
    </w:p>
    <w:p w14:paraId="6ED52F5E"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10.8.2. Cópia da guia de recolhimento da Previdência Social – GPS do(s) mês(s) de execução por obra(s), devidamente quitada(s), de conformidade com o relatório do </w:t>
      </w:r>
      <w:r w:rsidRPr="00DF118D">
        <w:rPr>
          <w:rFonts w:cs="Arial"/>
        </w:rPr>
        <w:lastRenderedPageBreak/>
        <w:t xml:space="preserve">SEFIP/GFIP com as folhas detalhadas e resumidas da obra contratada, e cópia(s) da(s) guia(s) de recolhimento do Fundo de Garantia por Tempo de Serviço - FGTS do(s) último(s) recolhimento(s) devido(s), devidamente quitada(s), de conformidade com o demonstrativo de dados referentes ao FGTS/INSS, exclusivo da obra contratada; (OBS: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 </w:t>
      </w:r>
    </w:p>
    <w:p w14:paraId="03871786"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10.8.3. Prova de inexistência de débitos inadimplidos perante a Justiça do Trabalho – Certidão Negativa de Débitos Trabalhistas – CNDT; </w:t>
      </w:r>
    </w:p>
    <w:p w14:paraId="709E1238"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10.8.4. Cópia da folha de pagamento dos empregados da obra contratada; </w:t>
      </w:r>
    </w:p>
    <w:p w14:paraId="7B2DE46D"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10.8.5. Diário de obra referente ao mês da medição, sendo obrigatório o perfeito preenchimento pelo responsável técnico da execução da contratada. </w:t>
      </w:r>
    </w:p>
    <w:p w14:paraId="2AA133FE"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10.8.6. A liberação da primeira parcela fica condicionada à apresentação: </w:t>
      </w:r>
    </w:p>
    <w:p w14:paraId="05545DA3"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10.8.6.1. Da ART de execução pela CONTRATADA; </w:t>
      </w:r>
    </w:p>
    <w:p w14:paraId="1098D8D6"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10.8.6.2. Comprovação de abertura da matrícula CEI, junto à Receita Federal, com os dados conforme contrato; </w:t>
      </w:r>
    </w:p>
    <w:p w14:paraId="52C33A12"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10.8.6.3. Da quitação junto ao FGTS/CEF, por meio do CRS. </w:t>
      </w:r>
    </w:p>
    <w:p w14:paraId="2697A473" w14:textId="0F991CAA"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10.8.6.4. Declaração que a empresa se compromete em fornecer a todos os trabalhadores Equipamentos de Proteção Individual – EPI, bem como os Equipamentos de Proteção Coletiva – EPC, indicados à preservação da saúde e integridade física dos seus empregados, durante todo o período de execução da obra (modelo a ser fornecido pela </w:t>
      </w:r>
      <w:r w:rsidR="006F1F22">
        <w:rPr>
          <w:rFonts w:cs="Arial"/>
        </w:rPr>
        <w:t>SEDUR</w:t>
      </w:r>
      <w:r w:rsidRPr="00DF118D">
        <w:rPr>
          <w:rFonts w:cs="Arial"/>
        </w:rPr>
        <w:t xml:space="preserve">). </w:t>
      </w:r>
    </w:p>
    <w:p w14:paraId="228C9670"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10.8.7. A liberação da última parcela fica condicionada à apresentação: </w:t>
      </w:r>
    </w:p>
    <w:p w14:paraId="0674052E"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10.8.7.1. Da certidão negativa de débitos, expedida pela Receita Federal, referente ao objeto contratado concluído (em caso de obra civil a CND deverá conter a metragem da obra conforme projeto/área de reforma/área de acréscimo/área nova); </w:t>
      </w:r>
    </w:p>
    <w:p w14:paraId="2BF77BEC"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 xml:space="preserve">10.8.7.2. Do Termo de Recebimento Provisório; </w:t>
      </w:r>
    </w:p>
    <w:p w14:paraId="5059C7C7" w14:textId="77777777" w:rsidR="001443E1" w:rsidRPr="00DF118D" w:rsidRDefault="001443E1" w:rsidP="001443E1">
      <w:pPr>
        <w:pStyle w:val="PargrafodaLista"/>
        <w:tabs>
          <w:tab w:val="left" w:pos="709"/>
          <w:tab w:val="left" w:pos="1843"/>
        </w:tabs>
        <w:spacing w:before="120" w:line="264" w:lineRule="auto"/>
        <w:ind w:left="0"/>
        <w:contextualSpacing w:val="0"/>
        <w:jc w:val="both"/>
        <w:rPr>
          <w:rFonts w:cs="Arial"/>
        </w:rPr>
      </w:pPr>
      <w:r w:rsidRPr="00DF118D">
        <w:rPr>
          <w:rFonts w:cs="Arial"/>
        </w:rPr>
        <w:t>10.8.7.3. De comprovante, nos casos previstos, de ligações definitivas de água e energia elétrica. (As despesas referentes ao consumo de água e energia, durante a execução do objeto, são de inteira responsabilidade da CONTRATADA.)</w:t>
      </w:r>
    </w:p>
    <w:p w14:paraId="1F51FC3B" w14:textId="77777777" w:rsidR="001443E1" w:rsidRPr="00DF118D" w:rsidRDefault="001443E1" w:rsidP="001443E1">
      <w:pPr>
        <w:pStyle w:val="PargrafodaLista"/>
        <w:tabs>
          <w:tab w:val="left" w:pos="709"/>
          <w:tab w:val="left" w:pos="1843"/>
        </w:tabs>
        <w:spacing w:before="120" w:line="264" w:lineRule="auto"/>
        <w:ind w:left="0"/>
        <w:contextualSpacing w:val="0"/>
        <w:jc w:val="both"/>
        <w:rPr>
          <w:rStyle w:val="cf01"/>
          <w:rFonts w:ascii="Arial" w:hAnsi="Arial" w:cs="Arial"/>
          <w:sz w:val="24"/>
          <w:szCs w:val="24"/>
        </w:rPr>
      </w:pPr>
      <w:r w:rsidRPr="00DF118D">
        <w:rPr>
          <w:rStyle w:val="cf01"/>
          <w:rFonts w:ascii="Arial" w:hAnsi="Arial" w:cs="Arial"/>
          <w:sz w:val="24"/>
          <w:szCs w:val="24"/>
        </w:rPr>
        <w:t>10.8.8. As vistorias/medições da fiscalização ocorrerão mensalmente.</w:t>
      </w:r>
    </w:p>
    <w:p w14:paraId="27461C3B" w14:textId="77777777" w:rsidR="001443E1" w:rsidRPr="00DF118D" w:rsidRDefault="001443E1" w:rsidP="001443E1">
      <w:pPr>
        <w:pStyle w:val="Clusula"/>
      </w:pPr>
      <w:r w:rsidRPr="00DF118D">
        <w:t xml:space="preserve">REAJUSTAMENTO DO PREÇO  </w:t>
      </w:r>
    </w:p>
    <w:p w14:paraId="47B5D122" w14:textId="343122FE" w:rsidR="001443E1" w:rsidRPr="00DF118D" w:rsidRDefault="001443E1" w:rsidP="001443E1">
      <w:pPr>
        <w:pStyle w:val="2oNvel"/>
      </w:pPr>
      <w:r w:rsidRPr="00DF118D">
        <w:t xml:space="preserve">O preço será reajustado, de ofício, pelo contratante, conforme variação do </w:t>
      </w:r>
      <w:r w:rsidRPr="00DF118D">
        <w:rPr>
          <w:shd w:val="clear" w:color="auto" w:fill="FFFFFF"/>
        </w:rPr>
        <w:t>INCC</w:t>
      </w:r>
      <w:r w:rsidRPr="00DF118D">
        <w:t xml:space="preserve">, após 12 (doze) meses contados de </w:t>
      </w:r>
      <w:r w:rsidRPr="00DF118D">
        <w:rPr>
          <w:rStyle w:val="pspdfkit-6fq5ysqkmc2gc1fek9b659qfh8"/>
        </w:rPr>
        <w:t xml:space="preserve">01 de </w:t>
      </w:r>
      <w:r w:rsidR="003F0DA8" w:rsidRPr="00DF118D">
        <w:rPr>
          <w:rStyle w:val="pspdfkit-6fq5ysqkmc2gc1fek9b659qfh8"/>
        </w:rPr>
        <w:t>dezembro</w:t>
      </w:r>
      <w:r w:rsidRPr="00DF118D">
        <w:rPr>
          <w:rStyle w:val="pspdfkit-6fq5ysqkmc2gc1fek9b659qfh8"/>
        </w:rPr>
        <w:t xml:space="preserve"> de 202</w:t>
      </w:r>
      <w:r w:rsidR="003F3C07">
        <w:rPr>
          <w:rStyle w:val="pspdfkit-6fq5ysqkmc2gc1fek9b659qfh8"/>
        </w:rPr>
        <w:t>4</w:t>
      </w:r>
      <w:r w:rsidRPr="00DF118D">
        <w:rPr>
          <w:rStyle w:val="pspdfkit-6fq5ysqkmc2gc1fek9b659qfh8"/>
        </w:rPr>
        <w:t>,</w:t>
      </w:r>
      <w:r w:rsidRPr="00DF118D">
        <w:t xml:space="preserve"> sobre o valor correspondente às parcelas do objeto cujo pagamento ainda não tenha sido realizado, devendo se dar na primeira medição realizada após o decurso do prazo de 12 (doze) meses.</w:t>
      </w:r>
    </w:p>
    <w:p w14:paraId="2524ED0E"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lastRenderedPageBreak/>
        <w:t>Caso ainda não estejam disponíveis os valores dos índices necessários, serão considerados os últimos índices já disponíveis que correspondam ao mesmo período desejado.</w:t>
      </w:r>
    </w:p>
    <w:p w14:paraId="14A6F48D"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O reajuste de valores, correspondentes às parcelas do objeto entregues ou prestadas após o prazo original, será concedido apenas quando não configurado atraso.</w:t>
      </w:r>
    </w:p>
    <w:p w14:paraId="64007D1E"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 xml:space="preserve">A formalização do reajuste será realizada por apostilamento contratual. </w:t>
      </w:r>
    </w:p>
    <w:p w14:paraId="01CCD513" w14:textId="77777777" w:rsidR="001443E1" w:rsidRPr="00DF118D" w:rsidRDefault="001443E1" w:rsidP="001443E1">
      <w:pPr>
        <w:pStyle w:val="PargrafodaLista"/>
        <w:numPr>
          <w:ilvl w:val="1"/>
          <w:numId w:val="31"/>
        </w:numPr>
        <w:tabs>
          <w:tab w:val="left" w:pos="567"/>
          <w:tab w:val="left" w:pos="1843"/>
        </w:tabs>
        <w:spacing w:before="120" w:line="264" w:lineRule="auto"/>
        <w:ind w:left="0" w:firstLine="0"/>
        <w:contextualSpacing w:val="0"/>
        <w:jc w:val="both"/>
        <w:rPr>
          <w:rFonts w:cs="Arial"/>
        </w:rPr>
      </w:pPr>
      <w:r w:rsidRPr="00DF118D">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2A16DFF8"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REEQUILÍBRIO ECONÔMICO-FINANCEIRO</w:t>
      </w:r>
    </w:p>
    <w:p w14:paraId="4A9AEB10"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bookmarkStart w:id="8" w:name="_Ref108270919"/>
      <w:r w:rsidRPr="00DF118D">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 acompanhados das memórias de cálculo.</w:t>
      </w:r>
      <w:bookmarkEnd w:id="8"/>
    </w:p>
    <w:p w14:paraId="3438979C" w14:textId="77777777" w:rsidR="001443E1" w:rsidRPr="00DF118D" w:rsidRDefault="001443E1" w:rsidP="001443E1">
      <w:pPr>
        <w:pStyle w:val="3oNvel"/>
      </w:pPr>
      <w:r w:rsidRPr="00DF118D">
        <w:t>A solicitação será endereçada ao gestor do contrato na Diretoria de Compras da Secretaria Municipal de Fazenda.</w:t>
      </w:r>
    </w:p>
    <w:p w14:paraId="7A1D0A7E"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O contratante analisará o pedido de reequilíbrio econômico-financeiro e emitirá resposta ao contratado em 60 (sessenta) dias, admitida, desde que justificada, a prorrogação desse prazo, a partir do recebimento do pedido ou dos documentos complementares, se forem requisitados.</w:t>
      </w:r>
    </w:p>
    <w:p w14:paraId="47288746"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Na hipótese de não ser cumprido o prazo de resposta indicado, será facultado ao contratado a suspensão da execução contratual até que sobrevenha resposta a sua solicitação.</w:t>
      </w:r>
    </w:p>
    <w:p w14:paraId="78DA59E0" w14:textId="77BCEB51" w:rsidR="001443E1" w:rsidRPr="00DF118D" w:rsidRDefault="001443E1" w:rsidP="001443E1">
      <w:pPr>
        <w:pStyle w:val="2oNvel"/>
      </w:pPr>
      <w:r w:rsidRPr="00DF118D">
        <w:t xml:space="preserve">A necessidade de reequilíbrio econômico-financeiro do contrato em favor do contratante será comunicada previamente ao contratado, de forma devidamente fundamentada e demonstrada nos mesmos termos da cláusula </w:t>
      </w:r>
      <w:r w:rsidRPr="00DF118D">
        <w:fldChar w:fldCharType="begin"/>
      </w:r>
      <w:r w:rsidRPr="00DF118D">
        <w:instrText xml:space="preserve"> REF _Ref108270919 \r \h </w:instrText>
      </w:r>
      <w:r w:rsidR="00DF118D">
        <w:instrText xml:space="preserve"> \* MERGEFORMAT </w:instrText>
      </w:r>
      <w:r w:rsidRPr="00DF118D">
        <w:fldChar w:fldCharType="separate"/>
      </w:r>
      <w:r w:rsidR="00E54150">
        <w:t>12.1</w:t>
      </w:r>
      <w:r w:rsidRPr="00DF118D">
        <w:fldChar w:fldCharType="end"/>
      </w:r>
      <w:r w:rsidRPr="00DF118D">
        <w:t xml:space="preserve">, deste contrato para a pertinente manifestação e concordância, levando à extinção contratual, sem penalidades, nos casos em que não houver acordo sobre o novo valor. </w:t>
      </w:r>
    </w:p>
    <w:p w14:paraId="6BB6D138"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Formalizado o reequilíbrio econômico-financeiro, este produzirá efeitos retroativos à data do fato gerador, devendo, as subsequentes notas fiscais emitidas pelo contratado e os pagamentos realizados pelo contratante, observar os novos valores.</w:t>
      </w:r>
    </w:p>
    <w:p w14:paraId="5F855272"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18B8B80F"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Na hipótese de não ser possível o acordo entre as partes, o contrato será rescindido, sem ônus para nenhuma das partes.</w:t>
      </w:r>
    </w:p>
    <w:p w14:paraId="0179C65C"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O pedido de restabelecimento do equilíbrio econômico-financeiro deverá ser formulado durante a vigência do contrato e antes de eventual prorrogação.</w:t>
      </w:r>
    </w:p>
    <w:p w14:paraId="37BB5FA9"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357" w:hanging="357"/>
        <w:contextualSpacing w:val="0"/>
        <w:jc w:val="both"/>
        <w:rPr>
          <w:rFonts w:cs="Arial"/>
          <w:b/>
          <w:bCs/>
        </w:rPr>
      </w:pPr>
      <w:r w:rsidRPr="00DF118D">
        <w:rPr>
          <w:rFonts w:cs="Arial"/>
          <w:b/>
          <w:bCs/>
        </w:rPr>
        <w:lastRenderedPageBreak/>
        <w:t>OBRIGAÇÕES DO CONTRATADO</w:t>
      </w:r>
    </w:p>
    <w:p w14:paraId="2A519EA1"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Constituem obrigações do contratado: </w:t>
      </w:r>
    </w:p>
    <w:p w14:paraId="183F4954"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aceitar, nas mesmas condições de sua proposta, os acréscimos ou supressões determinadas pelo contratante nos termos da Lei nº 14.133/2021; </w:t>
      </w:r>
    </w:p>
    <w:p w14:paraId="4EECCFE4"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comunicar ao fiscal do contrato, de imediato, qualquer ocorrência que impeça a execução regular de suas obrigações; </w:t>
      </w:r>
    </w:p>
    <w:p w14:paraId="6DF03664"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atender às determinações do fiscal do contrato, destinadas ao regular cumprimento do contrato; </w:t>
      </w:r>
    </w:p>
    <w:p w14:paraId="33638EFE"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efetuar o pagamento de todos os impostos, taxas e demais obrigações fiscais incidentes ou que vierem a incidir sobre o objeto do contrato; </w:t>
      </w:r>
    </w:p>
    <w:p w14:paraId="0D717913"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declarar o descumprimento das condições de habilitação, sob pena de declaração de inidoneidade para licitar ou contratar;</w:t>
      </w:r>
    </w:p>
    <w:p w14:paraId="553E765D"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manter contatos com o contratante sempre por escrito, ressalvados os entendimentos verbais determinados pela urgência, que deverão ser registrados e confirmados por escrito no prazo de 3 (três) dias úteis;</w:t>
      </w:r>
    </w:p>
    <w:p w14:paraId="584FAAEB"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manter atualizado, durante a vigência do presente contrato, o endereço, número de telefone fixo e celular, correio eletrônico e nome do representante legal com poder de decisão;</w:t>
      </w:r>
    </w:p>
    <w:p w14:paraId="035CF11C"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responsabilizar-se integralmente pelos serviços na forma aqui pactuado e nos termos da legislação vigente;</w:t>
      </w:r>
    </w:p>
    <w:p w14:paraId="1F9A7CB1"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designar por escrito, no ato do início dos serviços, preposto que tenha poder para representar a CONTRATADA a fim de dirimir as questões técnico/operacionais, durante a execução deste contrato;</w:t>
      </w:r>
    </w:p>
    <w:p w14:paraId="04AE4AA7"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iniciar as obras simultaneamente conforme o cronograma físico financeiro;</w:t>
      </w:r>
    </w:p>
    <w:p w14:paraId="2D728C8F"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utilizar para prestação dos serviços, profissionais com experiência comprovada neste ramo de atividade, não lhe sendo permitido delegar os trabalhos, ainda que parcialmente, sem anuência prévia do CONTRATANTE;</w:t>
      </w:r>
    </w:p>
    <w:p w14:paraId="1E872404"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prestar os serviços, objeto deste contrato, dentro da melhor técnica, e sem qualquer vínculo, seja de ordem trabalhista, tributária, previdenciária ou social com o CONTRATANTE;</w:t>
      </w:r>
    </w:p>
    <w:p w14:paraId="417D6DAB"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responsabilizar-se pelos danos causados diretamente ao CONTRATANTE, seus funcionários ou a terceiros, decorrentes de sua culpa, dolo ou má fé na execução do contrato, não excluindo ou reduzindo essa responsabilidade o fato do CONTRATANTE fiscalizar seu acompanhamento;</w:t>
      </w:r>
    </w:p>
    <w:p w14:paraId="03E50627"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 xml:space="preserve">a CONTRATADA será a única e integral responsável por todos os encargos de natureza tributária, trabalhista e previdenciária, decorrentes da execução dos serviços, cabendo apresentar ao CONTRATANTE, sempre que solicitados, os correspondentes comprovantes desses pagamentos. </w:t>
      </w:r>
    </w:p>
    <w:p w14:paraId="0429AF28"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a CONTRATADA deverá executar os serviços obedecendo estritamente aos termos do presente instrumento, sob pena de aplicação das sanções previstas no artigo 156 da Lei Federal nº 14.133/21;</w:t>
      </w:r>
    </w:p>
    <w:p w14:paraId="4E3152B8"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lastRenderedPageBreak/>
        <w:t>a CONTRATADA fica obrigada a requerer a exclusão do CONTRATANTE, de lide que venha a ser movida por qualquer funcionário seu sob pena de ressarcimento dos prejuízos advindos do processo judicial;</w:t>
      </w:r>
    </w:p>
    <w:p w14:paraId="553F37BB"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a CONTRATADA deverá executar os serviços sob regime de empreitada global, incluída toda mão-de-obra, materiais, assim como fornecer os equipamentos de proteção individual e coletivo para seus funcionários;</w:t>
      </w:r>
    </w:p>
    <w:p w14:paraId="7549E76F"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Style w:val="pspdfkit-6fq5ysqkmc2gc1fek9b659qfh8"/>
          <w:rFonts w:cs="Arial"/>
          <w:color w:val="000000"/>
          <w:shd w:val="clear" w:color="auto" w:fill="FFFFFF"/>
        </w:rPr>
        <w:t>a CONTRATADA deverá comprovar mensalmente a regularidade relativa à Seguridade Social (CND) e ao FGTS, bem como a quitação das obrigações das contribuições sociais (Fundo de Garantia de Tempo de Serviço e Previdência Social) pertinentes aos seus empregados alocados ao serviço decorrente deste Contrato, como condições à percepção mensal do valor faturado</w:t>
      </w:r>
      <w:r w:rsidRPr="00DF118D">
        <w:rPr>
          <w:rFonts w:cs="Arial"/>
        </w:rPr>
        <w:t>;</w:t>
      </w:r>
    </w:p>
    <w:p w14:paraId="2F4079BF"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os funcionários da CONTRATADA deverão apresentar-se uniformizados e identificados por crachá;</w:t>
      </w:r>
    </w:p>
    <w:p w14:paraId="578B67EE"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 xml:space="preserve">a CONTRATADA deverá cumprir todas as disposições legais sobre prevenção de acidentes de trabalho e doenças profissionais, mantendo no local dos serviços as condições necessárias de segurança, disciplina e proteção dos trabalhadores, funcionários e bens do CONTRATANTE, de acordo com as Normas Regulamentadoras (NR) aprovadas pela Portaria nº 3.214, de 08/06/78 – Lei Federal nº 6.514 de 22/12/77, devendo fornecer a todos os trabalhadores, equipamentos apropriados de Proteção Individual – EPI, bem como Equipamentos de Proteção Coletiva – EPC, indicados a preservação da saúde e integridade física dos seus empregados. O EPI fornecido ao empregado deverá obrigatoriamente conter o número do Certificado de Aprovação – CA emitido pelo Ministério do Trabalho e Emprego. A CONTRATADA, em qualquer hipótese, não se eximirá da total responsabilidade quanto à negligência ou descumprimento da Lei Federal nº 6.514 de 22/12/77, Portaria nº 3.214 de 08/06/78, </w:t>
      </w:r>
      <w:proofErr w:type="spellStart"/>
      <w:r w:rsidRPr="00DF118D">
        <w:rPr>
          <w:rStyle w:val="pspdfkit-6fq5ysqkmc2gc1fek9b659qfh8"/>
          <w:rFonts w:cs="Arial"/>
          <w:color w:val="000000"/>
          <w:shd w:val="clear" w:color="auto" w:fill="FFFFFF"/>
        </w:rPr>
        <w:t>NRs</w:t>
      </w:r>
      <w:proofErr w:type="spellEnd"/>
      <w:r w:rsidRPr="00DF118D">
        <w:rPr>
          <w:rStyle w:val="pspdfkit-6fq5ysqkmc2gc1fek9b659qfh8"/>
          <w:rFonts w:cs="Arial"/>
          <w:color w:val="000000"/>
          <w:shd w:val="clear" w:color="auto" w:fill="FFFFFF"/>
        </w:rPr>
        <w:t xml:space="preserve"> 01 a 28 e em especial as </w:t>
      </w:r>
      <w:proofErr w:type="spellStart"/>
      <w:r w:rsidRPr="00DF118D">
        <w:rPr>
          <w:rStyle w:val="pspdfkit-6fq5ysqkmc2gc1fek9b659qfh8"/>
          <w:rFonts w:cs="Arial"/>
          <w:color w:val="000000"/>
          <w:shd w:val="clear" w:color="auto" w:fill="FFFFFF"/>
        </w:rPr>
        <w:t>NRs</w:t>
      </w:r>
      <w:proofErr w:type="spellEnd"/>
      <w:r w:rsidRPr="00DF118D">
        <w:rPr>
          <w:rStyle w:val="pspdfkit-6fq5ysqkmc2gc1fek9b659qfh8"/>
          <w:rFonts w:cs="Arial"/>
          <w:color w:val="000000"/>
          <w:shd w:val="clear" w:color="auto" w:fill="FFFFFF"/>
        </w:rPr>
        <w:t xml:space="preserve"> de nº 04, 05, 06, 07, 09, 10, 18, 23 e 24.</w:t>
      </w:r>
    </w:p>
    <w:p w14:paraId="1A1F039C"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A CONTRATADA deverá manter, em todos os locais das obras, um seguro sistema de sinalização e segurança, principalmente nos de trabalho em vias públicas, de acordo com as normas de Segurança do Trabalho. Caberá à CONTRATADA solicitar ao CONTRATANTE a presença imediata do responsável pela fiscalização em caso de acidentes em obras e/ou bens de terceiros, para que seja providenciada a necessária perícia.</w:t>
      </w:r>
    </w:p>
    <w:p w14:paraId="32DA2B99"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A CONTRATADA é obrigada a reparar, corrigir, remover, reconstruir ou substituir, às suas expensas, no total ou em parte, o objeto do contrato em que se verificarem vícios, defeitos ou incorreções resultantes da execução ou de materiais empregados.</w:t>
      </w:r>
    </w:p>
    <w:p w14:paraId="76C761B3"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O recebimento provisório ou definitivo não exclui a responsabilidade civil pela solidez e segurança da obra ou do serviço, nem a ético-profissional pela perfeita execução do contrato, dentro dos limites estabelecidos pela lei ou pelo contrato.</w:t>
      </w:r>
    </w:p>
    <w:p w14:paraId="59FBF70D"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t>na execução da obra ficará a cargo da Contratada:</w:t>
      </w:r>
    </w:p>
    <w:p w14:paraId="3241A4A3"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 Mão de obra especializada;</w:t>
      </w:r>
    </w:p>
    <w:p w14:paraId="1B55BECF"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 Materiais;</w:t>
      </w:r>
    </w:p>
    <w:p w14:paraId="4385CA84"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 Instalações provisórias;</w:t>
      </w:r>
    </w:p>
    <w:p w14:paraId="7EB6F015"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lastRenderedPageBreak/>
        <w:t>• Máquinas e equipamentos;</w:t>
      </w:r>
    </w:p>
    <w:p w14:paraId="4B25566E"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 Transporte interno e externo;</w:t>
      </w:r>
    </w:p>
    <w:p w14:paraId="72719D17"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 Segurança de todo o seu material, ferramentas e equipamentos.</w:t>
      </w:r>
    </w:p>
    <w:p w14:paraId="0BA4611D" w14:textId="77777777" w:rsidR="001443E1" w:rsidRPr="00DF118D" w:rsidRDefault="001443E1" w:rsidP="001443E1">
      <w:pPr>
        <w:pStyle w:val="3oNvel"/>
        <w:rPr>
          <w:rStyle w:val="pspdfkit-6fq5ysqkmc2gc1fek9b659qfh8"/>
        </w:rPr>
      </w:pPr>
      <w:r w:rsidRPr="00DF118D">
        <w:rPr>
          <w:rStyle w:val="pspdfkit-6fq5ysqkmc2gc1fek9b659qfh8"/>
          <w:shd w:val="clear" w:color="auto" w:fill="FFFFFF"/>
        </w:rPr>
        <w:t xml:space="preserve">caberá à contratada providenciar, junto ao CREA-PR, a devida Anotação de Responsabilidade Técnica – ART relativa aos serviços objeto da presente licitação, de acordo com a legislação vigente. </w:t>
      </w:r>
    </w:p>
    <w:p w14:paraId="3C2E3C6C" w14:textId="77777777" w:rsidR="001443E1" w:rsidRPr="00DF118D" w:rsidRDefault="001443E1" w:rsidP="001443E1">
      <w:pPr>
        <w:pStyle w:val="3oNvel"/>
        <w:rPr>
          <w:rStyle w:val="pspdfkit-6fq5ysqkmc2gc1fek9b659qfh8"/>
        </w:rPr>
      </w:pPr>
      <w:r w:rsidRPr="00DF118D">
        <w:rPr>
          <w:rStyle w:val="pspdfkit-6fq5ysqkmc2gc1fek9b659qfh8"/>
          <w:shd w:val="clear" w:color="auto" w:fill="FFFFFF"/>
        </w:rPr>
        <w:t>após a conclusão da obra, a CONTRATADA deverá encaminhar os seguintes documentos ao CONTRATANTE:</w:t>
      </w:r>
    </w:p>
    <w:p w14:paraId="54D0DF7D" w14:textId="77777777" w:rsidR="001443E1" w:rsidRPr="00DF118D" w:rsidRDefault="001443E1" w:rsidP="001443E1">
      <w:pPr>
        <w:pStyle w:val="3oNvel"/>
        <w:numPr>
          <w:ilvl w:val="0"/>
          <w:numId w:val="0"/>
        </w:numPr>
        <w:rPr>
          <w:rStyle w:val="pspdfkit-6fq5ysqkmc2gc1fek9b659qfh8"/>
        </w:rPr>
      </w:pPr>
      <w:r w:rsidRPr="00DF118D">
        <w:rPr>
          <w:rStyle w:val="pspdfkit-6fq5ysqkmc2gc1fek9b659qfh8"/>
        </w:rPr>
        <w:t>- Certidão negativa de débitos, expedida pela Receita Federal, referente ao objeto contratado concluído (em caso de obra civil a CND deverá conter a metragem da obra conforme projeto/área de reforma/área de acréscimo/área nova);</w:t>
      </w:r>
    </w:p>
    <w:p w14:paraId="6C1A9998" w14:textId="77777777" w:rsidR="001443E1" w:rsidRPr="00DF118D" w:rsidRDefault="001443E1" w:rsidP="001443E1">
      <w:pPr>
        <w:pStyle w:val="3oNvel"/>
        <w:numPr>
          <w:ilvl w:val="0"/>
          <w:numId w:val="0"/>
        </w:numPr>
        <w:rPr>
          <w:rStyle w:val="pspdfkit-6fq5ysqkmc2gc1fek9b659qfh8"/>
        </w:rPr>
      </w:pPr>
      <w:r w:rsidRPr="00DF118D">
        <w:rPr>
          <w:rStyle w:val="pspdfkit-6fq5ysqkmc2gc1fek9b659qfh8"/>
        </w:rPr>
        <w:t>- Termo de Recebimento Provisório, emitido pelo Engenheiro Fiscal do Município;</w:t>
      </w:r>
    </w:p>
    <w:p w14:paraId="53835E98" w14:textId="77777777" w:rsidR="001443E1" w:rsidRPr="00DF118D" w:rsidRDefault="001443E1" w:rsidP="001443E1">
      <w:pPr>
        <w:pStyle w:val="3oNvel"/>
        <w:numPr>
          <w:ilvl w:val="0"/>
          <w:numId w:val="0"/>
        </w:numPr>
        <w:rPr>
          <w:rStyle w:val="pspdfkit-6fq5ysqkmc2gc1fek9b659qfh8"/>
        </w:rPr>
      </w:pPr>
      <w:r w:rsidRPr="00DF118D">
        <w:rPr>
          <w:rStyle w:val="pspdfkit-6fq5ysqkmc2gc1fek9b659qfh8"/>
        </w:rPr>
        <w:t>- Comprovante, nos casos previstos, de ligações definitivas de água e energia elétrica. (As despesas referentes ao consumo de água e energia, durante a execução do objeto, são de inteira responsabilidade da CONTRATADA.)</w:t>
      </w:r>
    </w:p>
    <w:p w14:paraId="71D0C927" w14:textId="77777777" w:rsidR="001443E1" w:rsidRPr="00DF118D" w:rsidRDefault="001443E1" w:rsidP="001443E1">
      <w:pPr>
        <w:pStyle w:val="3oNvel"/>
        <w:rPr>
          <w:rStyle w:val="pspdfkit-6fq5ysqkmc2gc1fek9b659qfh8"/>
        </w:rPr>
      </w:pPr>
      <w:r w:rsidRPr="00DF118D">
        <w:rPr>
          <w:rStyle w:val="pspdfkit-6fq5ysqkmc2gc1fek9b659qfh8"/>
        </w:rPr>
        <w:t>A CONTRATADA deverá manter, durante toda a execução do contrato, em compatibilidade com as obrigações por ela assumidas, todas as condições de habilitação e qualificação exigidas na licitação.</w:t>
      </w:r>
    </w:p>
    <w:p w14:paraId="71C1D87F" w14:textId="77777777" w:rsidR="001443E1" w:rsidRPr="00DF118D" w:rsidRDefault="001443E1" w:rsidP="001443E1">
      <w:pPr>
        <w:pStyle w:val="3oNvel"/>
      </w:pPr>
      <w:r w:rsidRPr="00DF118D">
        <w:rPr>
          <w:rStyle w:val="pspdfkit-6fq5ysqkmc2gc1fek9b659qfh8"/>
        </w:rPr>
        <w:t xml:space="preserve">Apresentar Diário de Obra referente ao mês da medição - sendo obrigatório o perfeito </w:t>
      </w:r>
      <w:r w:rsidRPr="00DF118D">
        <w:t>preenchimento pela CONTRATADA.</w:t>
      </w:r>
    </w:p>
    <w:p w14:paraId="349B7FBE" w14:textId="3E59BF6A" w:rsidR="001443E1" w:rsidRDefault="001443E1" w:rsidP="001443E1">
      <w:pPr>
        <w:pStyle w:val="3oNvel"/>
      </w:pPr>
      <w:r w:rsidRPr="00DF118D">
        <w:t>Cumprir as exigências de reserva de cargos prevista em lei e normas específicas para pessoa com deficiência, reabilitado da Previdência Social e aprendiz.</w:t>
      </w:r>
    </w:p>
    <w:p w14:paraId="1411195B" w14:textId="38F379AC" w:rsidR="006B31B5" w:rsidRPr="00422298" w:rsidRDefault="006B31B5" w:rsidP="00422298">
      <w:pPr>
        <w:pStyle w:val="3oNvel"/>
        <w:rPr>
          <w:rFonts w:eastAsiaTheme="minorHAnsi"/>
        </w:rPr>
      </w:pPr>
      <w:r w:rsidRPr="006B31B5">
        <w:rPr>
          <w:rFonts w:eastAsia="Calibri"/>
        </w:rPr>
        <w:t xml:space="preserve">Quando da emissão de notas fiscais ou equivalentes, deverá indicar no corpo das notas fiscais ou equivalentes </w:t>
      </w:r>
      <w:r>
        <w:rPr>
          <w:rFonts w:eastAsia="Calibri"/>
        </w:rPr>
        <w:t>“</w:t>
      </w:r>
      <w:r w:rsidRPr="006B31B5">
        <w:rPr>
          <w:rFonts w:eastAsia="Calibri"/>
        </w:rPr>
        <w:t xml:space="preserve">Instrumento de Repasse </w:t>
      </w:r>
      <w:r>
        <w:rPr>
          <w:rFonts w:eastAsia="Calibri"/>
        </w:rPr>
        <w:t xml:space="preserve">nº 4118402/2023” </w:t>
      </w:r>
      <w:r w:rsidRPr="006B31B5">
        <w:rPr>
          <w:rFonts w:eastAsia="Calibri"/>
        </w:rPr>
        <w:t xml:space="preserve">e a fonte dos recursos financeiros; </w:t>
      </w:r>
    </w:p>
    <w:p w14:paraId="4C805C63"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OBRIGAÇÕES DO CONTRATANTE</w:t>
      </w:r>
    </w:p>
    <w:p w14:paraId="73651CED"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Constituem obrigações do contratante:</w:t>
      </w:r>
    </w:p>
    <w:p w14:paraId="09139D92"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realizar o empenho da respectiva dotação orçamentária;</w:t>
      </w:r>
    </w:p>
    <w:p w14:paraId="5090AC0D"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publicar o contrato no Portal Nacional de Contratações Públicas;</w:t>
      </w:r>
    </w:p>
    <w:p w14:paraId="59254989"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comunicar ao contratado a publicação do contrato no Portal Nacional de Contratações Públicas;</w:t>
      </w:r>
    </w:p>
    <w:p w14:paraId="0682EC4F"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acompanhar e fiscalizar a execução do contrato, registrando as eventuais ocorrências; </w:t>
      </w:r>
    </w:p>
    <w:p w14:paraId="67B03683"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comunicar imediatamente ao contratado qualquer defeito ou deficiência que venha a constatar, referente à execução do objeto deste contrato; </w:t>
      </w:r>
    </w:p>
    <w:p w14:paraId="6E28390C"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informar alterações no cronograma, com antecedência mínima de 24 (vinte e quatro) horas;</w:t>
      </w:r>
    </w:p>
    <w:p w14:paraId="18216C0F"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fornecer, em tempo hábil, todas as informações necessárias para o cumprimento das obrigações por parte do contratado;</w:t>
      </w:r>
    </w:p>
    <w:p w14:paraId="553B481A" w14:textId="475E5213"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Style w:val="pspdfkit-6fq5ysqkmc2gc1fek9b659qfh8"/>
        </w:rPr>
      </w:pPr>
      <w:r w:rsidRPr="00DF118D">
        <w:rPr>
          <w:rStyle w:val="pspdfkit-6fq5ysqkmc2gc1fek9b659qfh8"/>
          <w:rFonts w:cs="Arial"/>
          <w:color w:val="000000"/>
          <w:shd w:val="clear" w:color="auto" w:fill="FFFFFF"/>
        </w:rPr>
        <w:lastRenderedPageBreak/>
        <w:t xml:space="preserve">A execução deste contrato deverá ser acompanhada e fiscalizada por profissional técnico do Município, através da Secretaria Municipal de </w:t>
      </w:r>
      <w:r w:rsidR="006F1F22">
        <w:rPr>
          <w:rStyle w:val="pspdfkit-6fq5ysqkmc2gc1fek9b659qfh8"/>
          <w:rFonts w:cs="Arial"/>
          <w:color w:val="000000"/>
          <w:shd w:val="clear" w:color="auto" w:fill="FFFFFF"/>
        </w:rPr>
        <w:t>Desenvolvimento Urbano</w:t>
      </w:r>
      <w:r w:rsidRPr="00DF118D">
        <w:rPr>
          <w:rStyle w:val="pspdfkit-6fq5ysqkmc2gc1fek9b659qfh8"/>
          <w:rFonts w:cs="Arial"/>
          <w:color w:val="000000"/>
          <w:shd w:val="clear" w:color="auto" w:fill="FFFFFF"/>
        </w:rPr>
        <w:t>, que deverá:</w:t>
      </w:r>
    </w:p>
    <w:p w14:paraId="5E49E051"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a) anotar em registro próprio, todas as ocorrências relacionadas com a execução deste contrato;</w:t>
      </w:r>
    </w:p>
    <w:p w14:paraId="532F5938"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b) determinar o que for necessário para a regularização de faltas ou defeitos constatados;</w:t>
      </w:r>
    </w:p>
    <w:p w14:paraId="5A7E925B"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c) enviar correspondência à CONTRATADA, solicitando esclarecimentos quanto a faltas ou defeitos não sanados no prazo estabelecido;</w:t>
      </w:r>
    </w:p>
    <w:p w14:paraId="44C1A52B"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d) sugerir aplicação de sanções, caso os esclarecimentos da CONTRATADA não sejam satisfatórios, encaminhando o processo à autoridade superior em tempo hábil para a adoção das medidas legais;</w:t>
      </w:r>
    </w:p>
    <w:p w14:paraId="53EA42FA"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e) atuar objetivando o total cumprimento das normas, conforme contido no Item 5.3 deste instrumento, estando autorizado a interditar obras ou parte destas em caso do não cumprimento das exigências previstas em Lei. Essas paralisações, se houverem, não serão caracterizadas como justificativas por atraso nas obras.</w:t>
      </w:r>
    </w:p>
    <w:p w14:paraId="5D186149" w14:textId="77777777" w:rsidR="001443E1" w:rsidRPr="00DF118D" w:rsidRDefault="001443E1" w:rsidP="001443E1">
      <w:pPr>
        <w:pStyle w:val="PargrafodaLista"/>
        <w:tabs>
          <w:tab w:val="left" w:pos="993"/>
          <w:tab w:val="left" w:pos="1843"/>
        </w:tabs>
        <w:spacing w:before="120" w:line="264" w:lineRule="auto"/>
        <w:ind w:left="0"/>
        <w:contextualSpacing w:val="0"/>
        <w:jc w:val="both"/>
        <w:rPr>
          <w:rStyle w:val="pspdfkit-6fq5ysqkmc2gc1fek9b659qfh8"/>
          <w:color w:val="000000"/>
          <w:shd w:val="clear" w:color="auto" w:fill="FFFFFF"/>
        </w:rPr>
      </w:pPr>
      <w:r w:rsidRPr="00DF118D">
        <w:rPr>
          <w:rStyle w:val="pspdfkit-6fq5ysqkmc2gc1fek9b659qfh8"/>
          <w:rFonts w:cs="Arial"/>
          <w:color w:val="000000"/>
          <w:shd w:val="clear" w:color="auto" w:fill="FFFFFF"/>
        </w:rPr>
        <w:t>f) atestar notas fiscais ou faturas para efeito de pagamento, se estas estiverem corretas e de acordo com o pactuado.</w:t>
      </w:r>
    </w:p>
    <w:p w14:paraId="0B592003" w14:textId="77777777" w:rsidR="001443E1" w:rsidRPr="00DF118D" w:rsidRDefault="001443E1" w:rsidP="001443E1">
      <w:pPr>
        <w:pStyle w:val="3oNvel"/>
      </w:pPr>
      <w:r w:rsidRPr="00DF118D">
        <w:rPr>
          <w:rStyle w:val="pspdfkit-6fq5ysqkmc2gc1fek9b659qfh8"/>
          <w:shd w:val="clear" w:color="auto" w:fill="FFFFFF"/>
        </w:rPr>
        <w:t>Os supervisores de segurança do trabalho, membros da CIPA, monitores e fiscais de obras pertencentes ao quadro do CONTRATANTE, estão devidamente autorizados a interditar obras e suspender serviços, sempre que forem constatadas infrações à Segurança do Trabalho, inclusive quanto à obrigatoriedade no uso de Equipamento de Proteção Individual.</w:t>
      </w:r>
      <w:r w:rsidRPr="00DF118D">
        <w:t xml:space="preserve"> </w:t>
      </w:r>
    </w:p>
    <w:p w14:paraId="752DDB8B"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DF118D">
        <w:rPr>
          <w:rFonts w:cs="Arial"/>
          <w:b/>
          <w:bCs/>
        </w:rPr>
        <w:t>FISCALIZAÇÃO</w:t>
      </w:r>
      <w:r w:rsidRPr="00DF118D">
        <w:rPr>
          <w:rFonts w:cs="Arial"/>
          <w:b/>
        </w:rPr>
        <w:t xml:space="preserve"> DO CONTRATO</w:t>
      </w:r>
    </w:p>
    <w:p w14:paraId="7B4C5622" w14:textId="66A2A5C6"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A fiscalização e a gestão do contrato serão realizadas por servidores com capacidade técnica, lotados na Secretaria Municipal de </w:t>
      </w:r>
      <w:r w:rsidR="006F1F22">
        <w:rPr>
          <w:rFonts w:cs="Arial"/>
        </w:rPr>
        <w:t>Desenvolvimento Urbano</w:t>
      </w:r>
      <w:r w:rsidRPr="00DF118D">
        <w:rPr>
          <w:rFonts w:cs="Arial"/>
        </w:rPr>
        <w:t xml:space="preserve">, devidamente nomeados pela Autoridade competente, sendo representante do contratado </w:t>
      </w:r>
      <w:proofErr w:type="gramStart"/>
      <w:r w:rsidRPr="00DF118D">
        <w:rPr>
          <w:rFonts w:cs="Arial"/>
        </w:rPr>
        <w:t>.....</w:t>
      </w:r>
      <w:proofErr w:type="gramEnd"/>
      <w:r w:rsidRPr="00DF118D">
        <w:rPr>
          <w:rFonts w:cs="Arial"/>
        </w:rPr>
        <w:t>, na qualidade de preposto.</w:t>
      </w:r>
    </w:p>
    <w:p w14:paraId="3A915342"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DF118D">
        <w:rPr>
          <w:rFonts w:cs="Arial"/>
          <w:b/>
          <w:bCs/>
        </w:rPr>
        <w:t>ALTERAÇÃO</w:t>
      </w:r>
      <w:r w:rsidRPr="00DF118D">
        <w:rPr>
          <w:rFonts w:cs="Arial"/>
          <w:b/>
        </w:rPr>
        <w:t xml:space="preserve"> CONTRATUAL </w:t>
      </w:r>
    </w:p>
    <w:p w14:paraId="7433DD05"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O presente contrato poderá ser alterado pelo contratante para acrescer, suprimir o quantitativo contratado ou modificar as especificações técnicas do objeto, respeitado o limite legal, mantendo inalteradas as demais condições contratuais. </w:t>
      </w:r>
    </w:p>
    <w:p w14:paraId="04B3050D"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Em caso de acréscimo de quantitativo, poderá ser realizado o ajuste no prazo de vigência e no cronograma. </w:t>
      </w:r>
    </w:p>
    <w:p w14:paraId="62D57D7E"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Em caso de supressão de quantitativo que ultrapasse o percentual de aceitação obrigatória, se o contratado já houver adquirido os materiais, no momento em que for formalmente notificado da supressão, no caso de revenda ou de insumos necessários à execução do serviço, estes valores deverão ser indenizados pelo contratante, em conformidade com o processo administrativo para apuração do valor devido.</w:t>
      </w:r>
    </w:p>
    <w:p w14:paraId="333C2656"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lastRenderedPageBreak/>
        <w:t xml:space="preserve">SUBCONTRATAÇÃO </w:t>
      </w:r>
    </w:p>
    <w:p w14:paraId="638329B1" w14:textId="77777777" w:rsidR="00444627" w:rsidRPr="00B34F98" w:rsidRDefault="00444627" w:rsidP="00444627">
      <w:pPr>
        <w:pStyle w:val="2oNvel"/>
        <w:rPr>
          <w:rStyle w:val="cf01"/>
        </w:rPr>
      </w:pPr>
      <w:r w:rsidRPr="00B34F98">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Pr="00B34F98">
        <w:rPr>
          <w:rStyle w:val="cf01"/>
        </w:rPr>
        <w:t xml:space="preserve"> </w:t>
      </w:r>
    </w:p>
    <w:p w14:paraId="39E34C69" w14:textId="77777777" w:rsidR="00444627" w:rsidRPr="00B34F98" w:rsidRDefault="00444627" w:rsidP="00444627">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B34F98">
        <w:rPr>
          <w:rFonts w:cs="Arial"/>
        </w:rPr>
        <w:t>A subcontratação deverá ser comunicada pelo contratado ao fiscal, que avaliará a prova da capacidade técnica da empresa a ser subcontratada, quando houver, relativa à sua parcela de execução.</w:t>
      </w:r>
    </w:p>
    <w:p w14:paraId="5FF71B34" w14:textId="77777777" w:rsidR="00444627" w:rsidRPr="00B34F98" w:rsidRDefault="00444627" w:rsidP="00444627">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B34F98">
        <w:rPr>
          <w:rFonts w:cs="Arial"/>
        </w:rPr>
        <w:t xml:space="preserve">Será admitida a subcontratação dos serviços acessórios vinculados à execução do contrato, situação em que a subcontratação não transferirá ao subcontratado a responsabilidade contratual pela execução. </w:t>
      </w:r>
    </w:p>
    <w:p w14:paraId="259789BC" w14:textId="546C38DC" w:rsidR="001443E1" w:rsidRPr="008B033D" w:rsidRDefault="00444627" w:rsidP="00370D0F">
      <w:pPr>
        <w:pStyle w:val="PargrafodaLista"/>
        <w:numPr>
          <w:ilvl w:val="1"/>
          <w:numId w:val="31"/>
        </w:numPr>
        <w:tabs>
          <w:tab w:val="left" w:pos="851"/>
          <w:tab w:val="left" w:pos="1843"/>
        </w:tabs>
        <w:spacing w:before="120" w:line="264" w:lineRule="auto"/>
        <w:ind w:left="0" w:firstLine="0"/>
        <w:contextualSpacing w:val="0"/>
        <w:jc w:val="both"/>
      </w:pPr>
      <w:r w:rsidRPr="00B34F98">
        <w:rPr>
          <w:rFonts w:cs="Arial"/>
        </w:rPr>
        <w:t>Será admitida a subcontratação d</w:t>
      </w:r>
      <w:r w:rsidR="00370D0F">
        <w:rPr>
          <w:rFonts w:cs="Arial"/>
        </w:rPr>
        <w:t>e até 50% do valor total do contrato.</w:t>
      </w:r>
    </w:p>
    <w:p w14:paraId="418BB8A1"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MEIOS ALTERNATIVOS DE SOLUÇÃO DE CONTROVÉRSIA</w:t>
      </w:r>
    </w:p>
    <w:p w14:paraId="2836CF55"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Dentre as possibilidades elencadas no art. 151 da Lei n° 14.133/2021, as partes buscarão a solução consensual das eventuais controvérsias, por meio da conciliação.</w:t>
      </w:r>
      <w:r w:rsidRPr="00DF118D">
        <w:t xml:space="preserve"> </w:t>
      </w:r>
    </w:p>
    <w:p w14:paraId="59BCB75C"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 xml:space="preserve">SANÇÕES ADMINISTRATIVAS </w:t>
      </w:r>
    </w:p>
    <w:p w14:paraId="37D32934"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As infrações praticadas pelo contratado serão sancionáveis de acordo com sua gravidade, respeitado o contraditório e a ampla defesa, seguindo o rito processual detalhado no link: “</w:t>
      </w:r>
      <w:hyperlink r:id="rId35" w:history="1">
        <w:r w:rsidRPr="00DF118D">
          <w:rPr>
            <w:rStyle w:val="Hyperlink"/>
            <w:rFonts w:cs="Arial"/>
          </w:rPr>
          <w:t>Processo Sancionatório</w:t>
        </w:r>
      </w:hyperlink>
      <w:r w:rsidRPr="00DF118D">
        <w:rPr>
          <w:rFonts w:cs="Arial"/>
        </w:rPr>
        <w:t>”.</w:t>
      </w:r>
    </w:p>
    <w:p w14:paraId="3AE06F21" w14:textId="77777777" w:rsidR="001443E1" w:rsidRPr="00DF118D" w:rsidRDefault="001443E1" w:rsidP="001443E1">
      <w:pPr>
        <w:pStyle w:val="2oNvel"/>
        <w:rPr>
          <w:lang w:eastAsia="en-US"/>
        </w:rPr>
      </w:pPr>
      <w:r w:rsidRPr="00DF118D">
        <w:rPr>
          <w:lang w:eastAsia="en-US"/>
        </w:rPr>
        <w:t>Nos casos em que o contratado cometer ato de descumprimento parcial do contrato, sem que gere dano ao Município, o fiscal do contrato aplicará sanção de advertência ao contratado pelo inadimplemento.</w:t>
      </w:r>
    </w:p>
    <w:p w14:paraId="4F142A84" w14:textId="77777777" w:rsidR="001443E1" w:rsidRPr="00DF118D" w:rsidRDefault="001443E1" w:rsidP="001443E1">
      <w:pPr>
        <w:pStyle w:val="2oNvel"/>
        <w:rPr>
          <w:lang w:eastAsia="en-US"/>
        </w:rPr>
      </w:pPr>
      <w:r w:rsidRPr="00DF118D">
        <w:rPr>
          <w:lang w:eastAsia="en-US"/>
        </w:rPr>
        <w:t>Será aplicada multa moratória de 0,5% (zero vírgula cinco por cento) por dia de atraso injustificado sobre o valor da parcela inadimplida, até o limite de 40 (quarenta) dias.</w:t>
      </w:r>
    </w:p>
    <w:p w14:paraId="53AFE883" w14:textId="77777777" w:rsidR="001443E1" w:rsidRPr="00DF118D" w:rsidRDefault="001443E1" w:rsidP="001443E1">
      <w:pPr>
        <w:pStyle w:val="2oNvel"/>
        <w:rPr>
          <w:lang w:eastAsia="en-US"/>
        </w:rPr>
      </w:pPr>
      <w:r w:rsidRPr="00DF118D">
        <w:rPr>
          <w:lang w:eastAsia="en-US"/>
        </w:rPr>
        <w:t>Caso a empresa tenha declarado o compromisso de implementação de política de integridade ou de equidade entre homens e mulheres no ambiente de trabalho, o seu inadimplemento implicará em multa mensal de 0,5% (meio por cento) sobre as faturas emitidas, enquanto persistir a situação de irregularidade.</w:t>
      </w:r>
    </w:p>
    <w:p w14:paraId="1E77CC46" w14:textId="77777777" w:rsidR="001443E1" w:rsidRPr="00DF118D" w:rsidRDefault="001443E1" w:rsidP="001443E1">
      <w:pPr>
        <w:pStyle w:val="2oNvel"/>
        <w:rPr>
          <w:lang w:eastAsia="en-US"/>
        </w:rPr>
      </w:pPr>
      <w:r w:rsidRPr="00DF118D">
        <w:rPr>
          <w:lang w:eastAsia="en-US"/>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74E4555F" w14:textId="77777777" w:rsidR="001443E1" w:rsidRPr="00DF118D" w:rsidRDefault="001443E1" w:rsidP="001443E1">
      <w:pPr>
        <w:pStyle w:val="2oNvel"/>
        <w:rPr>
          <w:lang w:eastAsia="en-US"/>
        </w:rPr>
      </w:pPr>
      <w:r w:rsidRPr="00DF118D">
        <w:rPr>
          <w:lang w:eastAsia="en-US"/>
        </w:rPr>
        <w:t>Nos casos de inexecução total do contrato, o Município aplicará multa de 20% (vinte por cento) sobre o valor do saldo contratual a executar.</w:t>
      </w:r>
    </w:p>
    <w:p w14:paraId="76AC0356" w14:textId="77777777" w:rsidR="001443E1" w:rsidRPr="00DF118D" w:rsidRDefault="001443E1" w:rsidP="001443E1">
      <w:pPr>
        <w:pStyle w:val="2oNvel"/>
      </w:pPr>
      <w:r w:rsidRPr="00DF118D">
        <w:rPr>
          <w:lang w:eastAsia="en-US"/>
        </w:rPr>
        <w:t>A penalidade de multa poderá ser cumulada com penalidade de impedimento de licitar e contratar, nos termos da tabela:</w:t>
      </w:r>
    </w:p>
    <w:tbl>
      <w:tblPr>
        <w:tblStyle w:val="Tabelacomgrade"/>
        <w:tblW w:w="9356" w:type="dxa"/>
        <w:tblInd w:w="108" w:type="dxa"/>
        <w:tblCellMar>
          <w:left w:w="57" w:type="dxa"/>
          <w:right w:w="57" w:type="dxa"/>
        </w:tblCellMar>
        <w:tblLook w:val="04A0" w:firstRow="1" w:lastRow="0" w:firstColumn="1" w:lastColumn="0" w:noHBand="0" w:noVBand="1"/>
      </w:tblPr>
      <w:tblGrid>
        <w:gridCol w:w="4395"/>
        <w:gridCol w:w="3402"/>
        <w:gridCol w:w="1559"/>
      </w:tblGrid>
      <w:tr w:rsidR="001443E1" w:rsidRPr="00DF118D" w14:paraId="5197CA4E" w14:textId="77777777" w:rsidTr="001443E1">
        <w:tc>
          <w:tcPr>
            <w:tcW w:w="4395" w:type="dxa"/>
            <w:vAlign w:val="center"/>
          </w:tcPr>
          <w:p w14:paraId="4008F4C0" w14:textId="77777777" w:rsidR="001443E1" w:rsidRPr="00DF118D" w:rsidRDefault="001443E1" w:rsidP="001443E1">
            <w:pPr>
              <w:spacing w:before="80" w:after="80" w:line="266" w:lineRule="auto"/>
              <w:jc w:val="center"/>
              <w:rPr>
                <w:b/>
                <w:bCs/>
                <w:sz w:val="22"/>
              </w:rPr>
            </w:pPr>
            <w:r w:rsidRPr="00DF118D">
              <w:rPr>
                <w:b/>
                <w:bCs/>
                <w:sz w:val="22"/>
              </w:rPr>
              <w:t>INFRAÇÃO COMETIDA</w:t>
            </w:r>
          </w:p>
        </w:tc>
        <w:tc>
          <w:tcPr>
            <w:tcW w:w="3402" w:type="dxa"/>
            <w:vAlign w:val="center"/>
          </w:tcPr>
          <w:p w14:paraId="32A242FE" w14:textId="77777777" w:rsidR="001443E1" w:rsidRPr="00DF118D" w:rsidRDefault="001443E1" w:rsidP="001443E1">
            <w:pPr>
              <w:spacing w:before="80" w:after="80" w:line="266" w:lineRule="auto"/>
              <w:jc w:val="center"/>
              <w:rPr>
                <w:b/>
                <w:bCs/>
                <w:sz w:val="22"/>
              </w:rPr>
            </w:pPr>
            <w:r w:rsidRPr="00DF118D">
              <w:rPr>
                <w:b/>
                <w:bCs/>
                <w:sz w:val="22"/>
              </w:rPr>
              <w:t>PENALIDADE</w:t>
            </w:r>
          </w:p>
        </w:tc>
        <w:tc>
          <w:tcPr>
            <w:tcW w:w="1559" w:type="dxa"/>
            <w:vAlign w:val="center"/>
          </w:tcPr>
          <w:p w14:paraId="15F0CA91" w14:textId="77777777" w:rsidR="001443E1" w:rsidRPr="00DF118D" w:rsidRDefault="001443E1" w:rsidP="001443E1">
            <w:pPr>
              <w:spacing w:before="80" w:after="80" w:line="266" w:lineRule="auto"/>
              <w:jc w:val="center"/>
              <w:rPr>
                <w:b/>
                <w:bCs/>
                <w:sz w:val="22"/>
              </w:rPr>
            </w:pPr>
            <w:r w:rsidRPr="00DF118D">
              <w:rPr>
                <w:b/>
                <w:bCs/>
                <w:sz w:val="22"/>
              </w:rPr>
              <w:t>PRAZO</w:t>
            </w:r>
          </w:p>
        </w:tc>
      </w:tr>
      <w:tr w:rsidR="001443E1" w:rsidRPr="00DF118D" w14:paraId="0D6350E9" w14:textId="77777777" w:rsidTr="001443E1">
        <w:tc>
          <w:tcPr>
            <w:tcW w:w="4395" w:type="dxa"/>
            <w:vAlign w:val="center"/>
          </w:tcPr>
          <w:p w14:paraId="473903ED" w14:textId="77777777" w:rsidR="001443E1" w:rsidRPr="00DF118D" w:rsidRDefault="001443E1" w:rsidP="001443E1">
            <w:pPr>
              <w:spacing w:before="80" w:after="80" w:line="266" w:lineRule="auto"/>
              <w:jc w:val="center"/>
              <w:rPr>
                <w:sz w:val="22"/>
              </w:rPr>
            </w:pPr>
            <w:r w:rsidRPr="00DF118D">
              <w:rPr>
                <w:sz w:val="22"/>
              </w:rPr>
              <w:lastRenderedPageBreak/>
              <w:t>Ensejar o retardamento da execução do contrato sem motivo justificado</w:t>
            </w:r>
          </w:p>
        </w:tc>
        <w:tc>
          <w:tcPr>
            <w:tcW w:w="3402" w:type="dxa"/>
            <w:vAlign w:val="center"/>
          </w:tcPr>
          <w:p w14:paraId="71588305" w14:textId="77777777" w:rsidR="001443E1" w:rsidRPr="00DF118D" w:rsidRDefault="001443E1" w:rsidP="001443E1">
            <w:pPr>
              <w:spacing w:before="80" w:after="80" w:line="266" w:lineRule="auto"/>
              <w:jc w:val="center"/>
              <w:rPr>
                <w:sz w:val="22"/>
              </w:rPr>
            </w:pPr>
            <w:r w:rsidRPr="00DF118D">
              <w:rPr>
                <w:sz w:val="22"/>
              </w:rPr>
              <w:t>Impedimento de licitar ou contratar com o município de Paranavaí</w:t>
            </w:r>
          </w:p>
        </w:tc>
        <w:tc>
          <w:tcPr>
            <w:tcW w:w="1559" w:type="dxa"/>
            <w:vAlign w:val="center"/>
          </w:tcPr>
          <w:p w14:paraId="6BA7548B" w14:textId="77777777" w:rsidR="001443E1" w:rsidRPr="00DF118D" w:rsidRDefault="001443E1" w:rsidP="001443E1">
            <w:pPr>
              <w:spacing w:before="80" w:after="80" w:line="266" w:lineRule="auto"/>
              <w:jc w:val="center"/>
              <w:rPr>
                <w:sz w:val="22"/>
              </w:rPr>
            </w:pPr>
            <w:r w:rsidRPr="00DF118D">
              <w:rPr>
                <w:sz w:val="22"/>
              </w:rPr>
              <w:t>6 meses</w:t>
            </w:r>
          </w:p>
        </w:tc>
      </w:tr>
      <w:tr w:rsidR="001443E1" w:rsidRPr="00DF118D" w14:paraId="10F48FAA" w14:textId="77777777" w:rsidTr="001443E1">
        <w:tc>
          <w:tcPr>
            <w:tcW w:w="4395" w:type="dxa"/>
            <w:vAlign w:val="center"/>
          </w:tcPr>
          <w:p w14:paraId="3623AA3A" w14:textId="77777777" w:rsidR="001443E1" w:rsidRPr="00DF118D" w:rsidRDefault="001443E1" w:rsidP="001443E1">
            <w:pPr>
              <w:spacing w:before="80" w:after="80" w:line="266" w:lineRule="auto"/>
              <w:jc w:val="center"/>
              <w:rPr>
                <w:sz w:val="22"/>
              </w:rPr>
            </w:pPr>
            <w:r w:rsidRPr="00DF118D">
              <w:rPr>
                <w:sz w:val="22"/>
              </w:rPr>
              <w:t>Dar causa à inexecução parcial do contrato que cause grave dano à Administração, ao funcionamento dos serviços públicos ou ao interesse coletivo</w:t>
            </w:r>
          </w:p>
        </w:tc>
        <w:tc>
          <w:tcPr>
            <w:tcW w:w="3402" w:type="dxa"/>
            <w:vAlign w:val="center"/>
          </w:tcPr>
          <w:p w14:paraId="114633A9" w14:textId="77777777" w:rsidR="001443E1" w:rsidRPr="00DF118D" w:rsidRDefault="001443E1" w:rsidP="001443E1">
            <w:pPr>
              <w:spacing w:before="80" w:after="80" w:line="266" w:lineRule="auto"/>
              <w:jc w:val="center"/>
              <w:rPr>
                <w:sz w:val="22"/>
              </w:rPr>
            </w:pPr>
            <w:r w:rsidRPr="00DF118D">
              <w:rPr>
                <w:sz w:val="22"/>
              </w:rPr>
              <w:t>Impedimento de licitar ou contratar com o município de Paranavaí</w:t>
            </w:r>
          </w:p>
        </w:tc>
        <w:tc>
          <w:tcPr>
            <w:tcW w:w="1559" w:type="dxa"/>
            <w:vAlign w:val="center"/>
          </w:tcPr>
          <w:p w14:paraId="4D38A3E6" w14:textId="77777777" w:rsidR="001443E1" w:rsidRPr="00DF118D" w:rsidRDefault="001443E1" w:rsidP="001443E1">
            <w:pPr>
              <w:spacing w:before="80" w:after="80" w:line="266" w:lineRule="auto"/>
              <w:jc w:val="center"/>
              <w:rPr>
                <w:sz w:val="22"/>
              </w:rPr>
            </w:pPr>
            <w:r w:rsidRPr="00DF118D">
              <w:rPr>
                <w:sz w:val="22"/>
              </w:rPr>
              <w:t>12 meses</w:t>
            </w:r>
          </w:p>
        </w:tc>
      </w:tr>
      <w:tr w:rsidR="001443E1" w:rsidRPr="00DF118D" w14:paraId="14E9E6F3" w14:textId="77777777" w:rsidTr="001443E1">
        <w:tc>
          <w:tcPr>
            <w:tcW w:w="4395" w:type="dxa"/>
            <w:vAlign w:val="center"/>
          </w:tcPr>
          <w:p w14:paraId="11382FD2" w14:textId="77777777" w:rsidR="001443E1" w:rsidRPr="00DF118D" w:rsidRDefault="001443E1" w:rsidP="001443E1">
            <w:pPr>
              <w:spacing w:before="80" w:after="80" w:line="266" w:lineRule="auto"/>
              <w:jc w:val="center"/>
              <w:rPr>
                <w:sz w:val="22"/>
              </w:rPr>
            </w:pPr>
            <w:r w:rsidRPr="00DF118D">
              <w:rPr>
                <w:sz w:val="22"/>
              </w:rPr>
              <w:t>Dar causa à inexecução total do contrato</w:t>
            </w:r>
          </w:p>
        </w:tc>
        <w:tc>
          <w:tcPr>
            <w:tcW w:w="3402" w:type="dxa"/>
            <w:vAlign w:val="center"/>
          </w:tcPr>
          <w:p w14:paraId="338F5492" w14:textId="77777777" w:rsidR="001443E1" w:rsidRPr="00DF118D" w:rsidRDefault="001443E1" w:rsidP="001443E1">
            <w:pPr>
              <w:spacing w:before="80" w:after="80" w:line="266" w:lineRule="auto"/>
              <w:jc w:val="center"/>
              <w:rPr>
                <w:sz w:val="22"/>
              </w:rPr>
            </w:pPr>
            <w:r w:rsidRPr="00DF118D">
              <w:rPr>
                <w:sz w:val="22"/>
              </w:rPr>
              <w:t>Impedimento de licitar ou contratar com o município de Paranavaí</w:t>
            </w:r>
          </w:p>
        </w:tc>
        <w:tc>
          <w:tcPr>
            <w:tcW w:w="1559" w:type="dxa"/>
            <w:vAlign w:val="center"/>
          </w:tcPr>
          <w:p w14:paraId="1CAC313E" w14:textId="77777777" w:rsidR="001443E1" w:rsidRPr="00DF118D" w:rsidRDefault="001443E1" w:rsidP="001443E1">
            <w:pPr>
              <w:spacing w:before="80" w:after="80" w:line="266" w:lineRule="auto"/>
              <w:jc w:val="center"/>
              <w:rPr>
                <w:sz w:val="22"/>
              </w:rPr>
            </w:pPr>
            <w:r w:rsidRPr="00DF118D">
              <w:rPr>
                <w:sz w:val="22"/>
              </w:rPr>
              <w:t>18 meses</w:t>
            </w:r>
          </w:p>
        </w:tc>
      </w:tr>
      <w:tr w:rsidR="001443E1" w:rsidRPr="00DF118D" w14:paraId="4C3F9626" w14:textId="77777777" w:rsidTr="001443E1">
        <w:tc>
          <w:tcPr>
            <w:tcW w:w="4395" w:type="dxa"/>
            <w:vAlign w:val="center"/>
          </w:tcPr>
          <w:p w14:paraId="6C4DC06E" w14:textId="77777777" w:rsidR="001443E1" w:rsidRPr="00DF118D" w:rsidRDefault="001443E1" w:rsidP="001443E1">
            <w:pPr>
              <w:spacing w:before="80" w:after="80" w:line="266" w:lineRule="auto"/>
              <w:jc w:val="center"/>
              <w:rPr>
                <w:sz w:val="22"/>
              </w:rPr>
            </w:pPr>
            <w:r w:rsidRPr="00DF118D">
              <w:rPr>
                <w:sz w:val="22"/>
              </w:rPr>
              <w:t>Prestar declaração falsa durante a execução do contrato</w:t>
            </w:r>
          </w:p>
        </w:tc>
        <w:tc>
          <w:tcPr>
            <w:tcW w:w="3402" w:type="dxa"/>
            <w:vAlign w:val="center"/>
          </w:tcPr>
          <w:p w14:paraId="7DDC3916" w14:textId="77777777" w:rsidR="001443E1" w:rsidRPr="00DF118D" w:rsidRDefault="001443E1" w:rsidP="001443E1">
            <w:pPr>
              <w:spacing w:before="80" w:after="80" w:line="266" w:lineRule="auto"/>
              <w:jc w:val="center"/>
              <w:rPr>
                <w:sz w:val="22"/>
              </w:rPr>
            </w:pPr>
            <w:r w:rsidRPr="00DF118D">
              <w:rPr>
                <w:sz w:val="22"/>
              </w:rPr>
              <w:t>Declaração de Inidoneidade para licitar ou contratar com todos os entes federativos</w:t>
            </w:r>
          </w:p>
        </w:tc>
        <w:tc>
          <w:tcPr>
            <w:tcW w:w="1559" w:type="dxa"/>
            <w:vAlign w:val="center"/>
          </w:tcPr>
          <w:p w14:paraId="04870E63" w14:textId="77777777" w:rsidR="001443E1" w:rsidRPr="00DF118D" w:rsidRDefault="001443E1" w:rsidP="001443E1">
            <w:pPr>
              <w:spacing w:before="80" w:after="80" w:line="266" w:lineRule="auto"/>
              <w:jc w:val="center"/>
              <w:rPr>
                <w:sz w:val="22"/>
              </w:rPr>
            </w:pPr>
            <w:r w:rsidRPr="00DF118D">
              <w:rPr>
                <w:sz w:val="22"/>
              </w:rPr>
              <w:t>4 anos e 6 meses</w:t>
            </w:r>
          </w:p>
        </w:tc>
      </w:tr>
      <w:tr w:rsidR="001443E1" w:rsidRPr="00DF118D" w14:paraId="02239F33" w14:textId="77777777" w:rsidTr="001443E1">
        <w:tc>
          <w:tcPr>
            <w:tcW w:w="4395" w:type="dxa"/>
            <w:vAlign w:val="center"/>
          </w:tcPr>
          <w:p w14:paraId="3E7013C2" w14:textId="77777777" w:rsidR="001443E1" w:rsidRPr="00DF118D" w:rsidRDefault="001443E1" w:rsidP="001443E1">
            <w:pPr>
              <w:spacing w:before="80" w:after="80" w:line="266" w:lineRule="auto"/>
              <w:jc w:val="center"/>
              <w:rPr>
                <w:sz w:val="22"/>
              </w:rPr>
            </w:pPr>
            <w:r w:rsidRPr="00DF118D">
              <w:rPr>
                <w:sz w:val="22"/>
              </w:rPr>
              <w:t>Praticar ato fraudulento na execução do contrato</w:t>
            </w:r>
          </w:p>
        </w:tc>
        <w:tc>
          <w:tcPr>
            <w:tcW w:w="3402" w:type="dxa"/>
            <w:vAlign w:val="center"/>
          </w:tcPr>
          <w:p w14:paraId="6CB2DF27" w14:textId="77777777" w:rsidR="001443E1" w:rsidRPr="00DF118D" w:rsidRDefault="001443E1" w:rsidP="001443E1">
            <w:pPr>
              <w:spacing w:before="80" w:after="80" w:line="266" w:lineRule="auto"/>
              <w:jc w:val="center"/>
              <w:rPr>
                <w:sz w:val="22"/>
              </w:rPr>
            </w:pPr>
            <w:r w:rsidRPr="00DF118D">
              <w:rPr>
                <w:sz w:val="22"/>
              </w:rPr>
              <w:t>Declaração de Inidoneidade para licitar ou contratar com todos os entes federativos</w:t>
            </w:r>
          </w:p>
        </w:tc>
        <w:tc>
          <w:tcPr>
            <w:tcW w:w="1559" w:type="dxa"/>
            <w:vAlign w:val="center"/>
          </w:tcPr>
          <w:p w14:paraId="2527C7AB" w14:textId="77777777" w:rsidR="001443E1" w:rsidRPr="00DF118D" w:rsidRDefault="001443E1" w:rsidP="001443E1">
            <w:pPr>
              <w:spacing w:before="80" w:after="80" w:line="266" w:lineRule="auto"/>
              <w:jc w:val="center"/>
              <w:rPr>
                <w:sz w:val="22"/>
              </w:rPr>
            </w:pPr>
            <w:r w:rsidRPr="00DF118D">
              <w:rPr>
                <w:sz w:val="22"/>
              </w:rPr>
              <w:t>4 anos e 6 meses</w:t>
            </w:r>
          </w:p>
        </w:tc>
      </w:tr>
      <w:tr w:rsidR="001443E1" w:rsidRPr="00DF118D" w14:paraId="64518BDB" w14:textId="77777777" w:rsidTr="001443E1">
        <w:tc>
          <w:tcPr>
            <w:tcW w:w="4395" w:type="dxa"/>
            <w:vAlign w:val="center"/>
          </w:tcPr>
          <w:p w14:paraId="2B9F2439" w14:textId="77777777" w:rsidR="001443E1" w:rsidRPr="00DF118D" w:rsidRDefault="001443E1" w:rsidP="001443E1">
            <w:pPr>
              <w:spacing w:before="80" w:after="80" w:line="266" w:lineRule="auto"/>
              <w:jc w:val="center"/>
              <w:rPr>
                <w:sz w:val="22"/>
              </w:rPr>
            </w:pPr>
            <w:r w:rsidRPr="00DF118D">
              <w:rPr>
                <w:sz w:val="22"/>
              </w:rPr>
              <w:t>Comportar-se de modo inidôneo ou cometer fraude de qualquer natureza</w:t>
            </w:r>
          </w:p>
        </w:tc>
        <w:tc>
          <w:tcPr>
            <w:tcW w:w="3402" w:type="dxa"/>
            <w:vAlign w:val="center"/>
          </w:tcPr>
          <w:p w14:paraId="133D5722" w14:textId="77777777" w:rsidR="001443E1" w:rsidRPr="00DF118D" w:rsidRDefault="001443E1" w:rsidP="001443E1">
            <w:pPr>
              <w:spacing w:before="80" w:after="80" w:line="266" w:lineRule="auto"/>
              <w:jc w:val="center"/>
              <w:rPr>
                <w:sz w:val="22"/>
              </w:rPr>
            </w:pPr>
            <w:r w:rsidRPr="00DF118D">
              <w:rPr>
                <w:sz w:val="22"/>
              </w:rPr>
              <w:t>Declaração de Inidoneidade para licitar ou contratar com todos os entes federativos</w:t>
            </w:r>
          </w:p>
        </w:tc>
        <w:tc>
          <w:tcPr>
            <w:tcW w:w="1559" w:type="dxa"/>
            <w:vAlign w:val="center"/>
          </w:tcPr>
          <w:p w14:paraId="33447537" w14:textId="77777777" w:rsidR="001443E1" w:rsidRPr="00DF118D" w:rsidRDefault="001443E1" w:rsidP="001443E1">
            <w:pPr>
              <w:spacing w:before="80" w:after="80" w:line="266" w:lineRule="auto"/>
              <w:jc w:val="center"/>
              <w:rPr>
                <w:sz w:val="22"/>
              </w:rPr>
            </w:pPr>
            <w:r w:rsidRPr="00DF118D">
              <w:rPr>
                <w:sz w:val="22"/>
              </w:rPr>
              <w:t>4 anos e 6 meses</w:t>
            </w:r>
          </w:p>
        </w:tc>
      </w:tr>
      <w:tr w:rsidR="001443E1" w:rsidRPr="00DF118D" w14:paraId="13FD0563" w14:textId="77777777" w:rsidTr="001443E1">
        <w:tc>
          <w:tcPr>
            <w:tcW w:w="4395" w:type="dxa"/>
            <w:vAlign w:val="center"/>
          </w:tcPr>
          <w:p w14:paraId="276F3856" w14:textId="77777777" w:rsidR="001443E1" w:rsidRPr="00DF118D" w:rsidRDefault="001443E1" w:rsidP="001443E1">
            <w:pPr>
              <w:spacing w:before="80" w:after="80" w:line="266" w:lineRule="auto"/>
              <w:jc w:val="center"/>
              <w:rPr>
                <w:sz w:val="22"/>
              </w:rPr>
            </w:pPr>
            <w:r w:rsidRPr="00DF118D">
              <w:rPr>
                <w:sz w:val="22"/>
              </w:rPr>
              <w:t>Praticar ato lesivo previsto no art. 5º da Lei nº 12.846, de 1º de agosto de 2013</w:t>
            </w:r>
          </w:p>
        </w:tc>
        <w:tc>
          <w:tcPr>
            <w:tcW w:w="3402" w:type="dxa"/>
            <w:vAlign w:val="center"/>
          </w:tcPr>
          <w:p w14:paraId="70D104AB" w14:textId="77777777" w:rsidR="001443E1" w:rsidRPr="00DF118D" w:rsidRDefault="001443E1" w:rsidP="001443E1">
            <w:pPr>
              <w:spacing w:before="80" w:after="80" w:line="266" w:lineRule="auto"/>
              <w:jc w:val="center"/>
              <w:rPr>
                <w:sz w:val="22"/>
              </w:rPr>
            </w:pPr>
            <w:r w:rsidRPr="00DF118D">
              <w:rPr>
                <w:sz w:val="22"/>
              </w:rPr>
              <w:t>Declaração de Inidoneidade para licitar ou contratar com todos os entes federativos</w:t>
            </w:r>
          </w:p>
        </w:tc>
        <w:tc>
          <w:tcPr>
            <w:tcW w:w="1559" w:type="dxa"/>
            <w:vAlign w:val="center"/>
          </w:tcPr>
          <w:p w14:paraId="1DAD14A0" w14:textId="77777777" w:rsidR="001443E1" w:rsidRPr="00DF118D" w:rsidRDefault="001443E1" w:rsidP="001443E1">
            <w:pPr>
              <w:spacing w:before="80" w:after="80" w:line="266" w:lineRule="auto"/>
              <w:jc w:val="center"/>
              <w:rPr>
                <w:sz w:val="22"/>
              </w:rPr>
            </w:pPr>
            <w:r w:rsidRPr="00DF118D">
              <w:rPr>
                <w:sz w:val="22"/>
              </w:rPr>
              <w:t>4 anos e 6 meses</w:t>
            </w:r>
          </w:p>
        </w:tc>
      </w:tr>
    </w:tbl>
    <w:p w14:paraId="6CC45079"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FORMAS DE COMUNICAÇÃO ENTRE CONTRATANTE E CONTRATADO</w:t>
      </w:r>
    </w:p>
    <w:p w14:paraId="425023EC" w14:textId="77777777" w:rsidR="001443E1" w:rsidRPr="00DF118D" w:rsidRDefault="001443E1" w:rsidP="001443E1">
      <w:pPr>
        <w:pStyle w:val="2oNvel"/>
      </w:pPr>
      <w:r w:rsidRPr="00DF118D">
        <w:t>É facultada a qualquer das partes, a solicitação de reunião, prevista no art. 139 do Decreto municipal nº 27.731/2023, devendo ser observadas as exigências dos §§ 1º e 2º art. 139 do Decreto municipal nº 27.731/2023.</w:t>
      </w:r>
    </w:p>
    <w:p w14:paraId="177EF937"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O contratado deverá comunicar-se com o contratante através do fiscal do contrato e seu substituto, em regra por e-mail, sendo admitidos outros meios de comunicação, desde que posteriormente formalizado no processo. </w:t>
      </w:r>
    </w:p>
    <w:p w14:paraId="7D2B7CB5"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tem prazo de um mês.</w:t>
      </w:r>
    </w:p>
    <w:p w14:paraId="085C21C5" w14:textId="77777777" w:rsidR="001443E1" w:rsidRPr="00DF118D" w:rsidRDefault="001443E1" w:rsidP="001443E1">
      <w:pPr>
        <w:pStyle w:val="3oNvel"/>
      </w:pPr>
      <w:r w:rsidRPr="00DF118D">
        <w:t>O prazo de resposta será suspenso em caso de solicitação de informações ou realização de diligências pelo contratante, sendo retomado quando obtida a informação.</w:t>
      </w:r>
    </w:p>
    <w:p w14:paraId="51883957" w14:textId="77777777" w:rsidR="001443E1" w:rsidRPr="00DF118D" w:rsidRDefault="001443E1" w:rsidP="001443E1">
      <w:pPr>
        <w:pStyle w:val="PargrafodaLista"/>
        <w:numPr>
          <w:ilvl w:val="2"/>
          <w:numId w:val="31"/>
        </w:numPr>
        <w:tabs>
          <w:tab w:val="left" w:pos="1134"/>
          <w:tab w:val="left" w:pos="1843"/>
        </w:tabs>
        <w:spacing w:before="120" w:line="264" w:lineRule="auto"/>
        <w:ind w:left="0" w:firstLine="0"/>
        <w:contextualSpacing w:val="0"/>
        <w:jc w:val="both"/>
        <w:rPr>
          <w:rFonts w:cs="Arial"/>
        </w:rPr>
      </w:pPr>
      <w:r w:rsidRPr="00DF118D">
        <w:rPr>
          <w:rFonts w:cs="Arial"/>
        </w:rPr>
        <w:t>Na hipótese de não ser cumprido o prazo de resposta, será facultado ao contratado apresentar denúncia à Controladoria-Geral do Município para fins de responsabilização do servidor.</w:t>
      </w:r>
    </w:p>
    <w:p w14:paraId="720C8FFA"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lastRenderedPageBreak/>
        <w:t>MANUTENÇÃO DAS CONDIÇÕES DE HABILITAÇÃO</w:t>
      </w:r>
    </w:p>
    <w:p w14:paraId="66FC4DB3"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O contratante, por intermédio da Diretoria de Compras, acompanhará a manutenção das condições de habilitação pelo contratado por modelo auto declaratório, cabendo ao contratado informar, no prazo de 15 (quinze) dias, a mudança da sua situação, sob pena de infração equiparada à declaração falsa, com a correspondente instauração de procedimento administrativo sancionatório e aplicação de sanção.</w:t>
      </w:r>
    </w:p>
    <w:p w14:paraId="783DAACF"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A ausência ou omissão de declaração por parte do contratado corresponde, para todos os efeitos, à declaração da manutenção das condições de habilitação.</w:t>
      </w:r>
    </w:p>
    <w:p w14:paraId="70CEBEC8"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Nas hipóteses em que houver alteração de condição de habilitação:</w:t>
      </w:r>
    </w:p>
    <w:p w14:paraId="4679FAF6"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o contratado deverá providenciar a regularização no prazo de 30 (trinta) dias, contados da ocorrência que gerou o não atendimento da condição de habilitação; e</w:t>
      </w:r>
    </w:p>
    <w:p w14:paraId="509D9665"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será aplicada multa </w:t>
      </w:r>
      <w:proofErr w:type="gramStart"/>
      <w:r w:rsidRPr="00DF118D">
        <w:rPr>
          <w:rFonts w:cs="Arial"/>
        </w:rPr>
        <w:t>mensal  de</w:t>
      </w:r>
      <w:proofErr w:type="gramEnd"/>
      <w:r w:rsidRPr="00DF118D">
        <w:rPr>
          <w:rFonts w:cs="Arial"/>
        </w:rPr>
        <w:t xml:space="preserve"> 5% (cinco por cento) sobre as faturas emitidas enquanto persistir a situação de irregularidade.</w:t>
      </w:r>
    </w:p>
    <w:p w14:paraId="489F712A"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O contratante poderá diligenciar as condições de habilitação do contratado e aplicar sanção de declaração de inidoneidade para licitar ou contratar por 4 (quatro) anos e 6 (seis) meses pelo descumprimento da obrigação de informar a mudança da sua situação.</w:t>
      </w:r>
    </w:p>
    <w:p w14:paraId="27C5353F"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NORMAS AMBIENTAIS E LOGÍSTICA REVERSA</w:t>
      </w:r>
    </w:p>
    <w:p w14:paraId="53987552"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Style w:val="cf01"/>
          <w:rFonts w:ascii="Arial" w:hAnsi="Arial" w:cs="Arial"/>
          <w:sz w:val="24"/>
          <w:szCs w:val="24"/>
        </w:rPr>
      </w:pPr>
      <w:r w:rsidRPr="00DF118D">
        <w:rPr>
          <w:rFonts w:cs="Arial"/>
        </w:rPr>
        <w:t>O contratado deverá cumprir as normas ambientais aplicáveis na produção, entrega e execução do objeto contratado.</w:t>
      </w:r>
    </w:p>
    <w:p w14:paraId="1AD9B6EA"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PROTEÇÃO DE DADOS</w:t>
      </w:r>
    </w:p>
    <w:p w14:paraId="2D4AE69B"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As partes se obrigam a cumprir a Lei Geral de Proteção de Dados - Lei n° 13.709/2018, no que for cabível em face do objeto deste contrato, em especial a: </w:t>
      </w:r>
    </w:p>
    <w:p w14:paraId="2D7D999B"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guardar sigilo quanto aos dados pessoais aos quais eventualmente tenham acesso em razão da execução do objeto deste contrato; </w:t>
      </w:r>
    </w:p>
    <w:p w14:paraId="467AAC38"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tratar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6B2DC32C"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garantir ao titular de dados a consulta gratuita e facilitada aos seus dados pessoais, bem como a forma, duração e finalidade do tratamento; </w:t>
      </w:r>
    </w:p>
    <w:p w14:paraId="55A55F3A"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não utilizar os dados pessoais recebidos ou tratá-los com fins discriminatórios, ilícitos, abusivos ou para finalidade distinta da contratação; </w:t>
      </w:r>
    </w:p>
    <w:p w14:paraId="444311CE"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fazer uso somente dos dados pessoais que forem imprescindíveis à execução do objeto; </w:t>
      </w:r>
    </w:p>
    <w:p w14:paraId="5C0EEE97"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adotar todas as medidas previstas em lei para evitar o vazamento de dados pessoais que receber ou o acesso por pessoal não autorizado; </w:t>
      </w:r>
    </w:p>
    <w:p w14:paraId="43E40021"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lastRenderedPageBreak/>
        <w:t xml:space="preserve">em caso de vazamento de dados pessoais, adotar as providências necessárias para mitigar as consequências do dano, informando ao contratante, no prazo de até 48 (quarenta e oito) horas: </w:t>
      </w:r>
    </w:p>
    <w:p w14:paraId="1CE5D3B2" w14:textId="77777777" w:rsidR="001443E1" w:rsidRPr="00DF118D"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DF118D">
        <w:rPr>
          <w:rFonts w:cs="Arial"/>
        </w:rPr>
        <w:t>a descrição da natureza dos dados pessoais afetados;</w:t>
      </w:r>
    </w:p>
    <w:p w14:paraId="37F7281C" w14:textId="77777777" w:rsidR="001443E1" w:rsidRPr="00DF118D"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DF118D">
        <w:rPr>
          <w:rFonts w:cs="Arial"/>
        </w:rPr>
        <w:t xml:space="preserve">as informações sobre os titulares envolvidos; </w:t>
      </w:r>
    </w:p>
    <w:p w14:paraId="1FCA88D9" w14:textId="77777777" w:rsidR="001443E1" w:rsidRPr="00DF118D"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DF118D">
        <w:rPr>
          <w:rFonts w:cs="Arial"/>
        </w:rPr>
        <w:t>a indicação das medidas técnicas e de segurança utilizadas para a proteção dos dados, observados os segredos comercial e industrial;</w:t>
      </w:r>
    </w:p>
    <w:p w14:paraId="37F0BC08" w14:textId="77777777" w:rsidR="001443E1" w:rsidRPr="00DF118D"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DF118D">
        <w:rPr>
          <w:rFonts w:cs="Arial"/>
        </w:rPr>
        <w:t xml:space="preserve">os riscos relacionados ao incidente; </w:t>
      </w:r>
    </w:p>
    <w:p w14:paraId="296A5886" w14:textId="77777777" w:rsidR="001443E1" w:rsidRPr="00DF118D"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DF118D">
        <w:rPr>
          <w:rFonts w:cs="Arial"/>
        </w:rPr>
        <w:t>os motivos da demora, no caso de a comunicação não ter sido imediata; e</w:t>
      </w:r>
    </w:p>
    <w:p w14:paraId="6FD2C972" w14:textId="77777777" w:rsidR="001443E1" w:rsidRPr="00DF118D" w:rsidRDefault="001443E1" w:rsidP="001443E1">
      <w:pPr>
        <w:pStyle w:val="PargrafodaLista"/>
        <w:numPr>
          <w:ilvl w:val="3"/>
          <w:numId w:val="31"/>
        </w:numPr>
        <w:tabs>
          <w:tab w:val="left" w:pos="1276"/>
          <w:tab w:val="left" w:pos="1843"/>
        </w:tabs>
        <w:spacing w:before="120" w:line="264" w:lineRule="auto"/>
        <w:ind w:left="0" w:firstLine="0"/>
        <w:contextualSpacing w:val="0"/>
        <w:jc w:val="both"/>
        <w:rPr>
          <w:rFonts w:cs="Arial"/>
        </w:rPr>
      </w:pPr>
      <w:r w:rsidRPr="00DF118D">
        <w:rPr>
          <w:rFonts w:cs="Arial"/>
        </w:rPr>
        <w:t>as medidas que foram ou que serão adotadas para reverter ou mitigar os efeitos do prejuízo.</w:t>
      </w:r>
    </w:p>
    <w:p w14:paraId="0487002C"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demonstrar, sempre que solicitado, a adoção de medidas eficazes para comprovar a observância e o cumprimento das normas de proteção de dados; </w:t>
      </w:r>
    </w:p>
    <w:p w14:paraId="4A1E3EDF"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utilizar medidas técnicas e organizacionais de modo a proteger os dados pessoais de tratamento não autorizado; </w:t>
      </w:r>
    </w:p>
    <w:p w14:paraId="055ED545"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armazenar os dados somente pelo período necessário para cumprir as obrigações contratuais e legais; </w:t>
      </w:r>
    </w:p>
    <w:p w14:paraId="22286CE5"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 xml:space="preserve">apagar todos os dados pessoais quando solicitado pelo contratante ou, não sendo possível, justificar com a base legal ou contratual a retenção dos dados; </w:t>
      </w:r>
    </w:p>
    <w:p w14:paraId="03E642D8"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proofErr w:type="spellStart"/>
      <w:r w:rsidRPr="00DF118D">
        <w:rPr>
          <w:rFonts w:cs="Arial"/>
        </w:rPr>
        <w:t>anonimizar</w:t>
      </w:r>
      <w:proofErr w:type="spellEnd"/>
      <w:r w:rsidRPr="00DF118D">
        <w:rPr>
          <w:rFonts w:cs="Arial"/>
        </w:rPr>
        <w:t xml:space="preserve"> os dados pessoais quando solicitado pelo contratante, ou, não sendo possível, justificar com a base legal ou contratual; e</w:t>
      </w:r>
    </w:p>
    <w:p w14:paraId="339F0E0B" w14:textId="77777777" w:rsidR="001443E1" w:rsidRPr="00DF118D" w:rsidRDefault="001443E1" w:rsidP="001443E1">
      <w:pPr>
        <w:pStyle w:val="PargrafodaLista"/>
        <w:numPr>
          <w:ilvl w:val="2"/>
          <w:numId w:val="31"/>
        </w:numPr>
        <w:tabs>
          <w:tab w:val="left" w:pos="993"/>
          <w:tab w:val="left" w:pos="1843"/>
        </w:tabs>
        <w:spacing w:before="120" w:line="264" w:lineRule="auto"/>
        <w:ind w:left="0" w:firstLine="0"/>
        <w:contextualSpacing w:val="0"/>
        <w:jc w:val="both"/>
        <w:rPr>
          <w:rFonts w:cs="Arial"/>
        </w:rPr>
      </w:pPr>
      <w:r w:rsidRPr="00DF118D">
        <w:rPr>
          <w:rFonts w:cs="Arial"/>
        </w:rPr>
        <w:t>não compartilhar com terceiros, em hipótese alguma, os dados pessoais que receber em decorrência do contrato.</w:t>
      </w:r>
    </w:p>
    <w:p w14:paraId="77EA90F6"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O contratado ficará obrigado a reparar os danos patrimoniais ou morais, individuais ou coletivos, que sua ação ou omissão, no exercício da atividade de tratamento de dados pessoais relativas a este contrato, em violação à legislação de proteção de dados pessoais, causarem ao contratante ou a terceiros, sem prejuízo das demais sanções contratuais.</w:t>
      </w:r>
    </w:p>
    <w:p w14:paraId="7CC82CD1"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rPr>
      </w:pPr>
      <w:r w:rsidRPr="00DF118D">
        <w:rPr>
          <w:rFonts w:cs="Arial"/>
          <w:b/>
          <w:bCs/>
        </w:rPr>
        <w:t>CONDIÇÕES</w:t>
      </w:r>
      <w:r w:rsidRPr="00DF118D">
        <w:rPr>
          <w:rFonts w:cs="Arial"/>
          <w:b/>
        </w:rPr>
        <w:t xml:space="preserve"> DE RECEBIMENTO</w:t>
      </w:r>
    </w:p>
    <w:p w14:paraId="266C4D15" w14:textId="77777777" w:rsidR="001443E1" w:rsidRPr="00DF118D" w:rsidRDefault="001443E1" w:rsidP="001443E1">
      <w:pPr>
        <w:pStyle w:val="2oNvel"/>
        <w:rPr>
          <w:color w:val="FFFFFF" w:themeColor="background1"/>
        </w:rPr>
      </w:pPr>
      <w:r w:rsidRPr="00DF118D">
        <w:t xml:space="preserve">O objeto será recebido provisoriamente pelo fiscal do contrato, </w:t>
      </w:r>
      <w:r w:rsidRPr="00DF118D">
        <w:rPr>
          <w:lang w:eastAsia="en-US"/>
        </w:rPr>
        <w:t>mediante ateste da medição final do Contrato pela Fiscalização, indicando que a Contratada cumpriu suas obrigações contratuais</w:t>
      </w:r>
      <w:r w:rsidRPr="00DF118D">
        <w:t>.</w:t>
      </w:r>
    </w:p>
    <w:p w14:paraId="23D5DB8C"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t>O objeto será recebido definitivamente pela comissão de recebimento, mediante termo de recebimento, em até 90 dias, contados do recebimento provisório</w:t>
      </w:r>
      <w:r w:rsidRPr="00DF118D">
        <w:rPr>
          <w:rFonts w:cs="Arial"/>
        </w:rPr>
        <w:t>.</w:t>
      </w:r>
    </w:p>
    <w:p w14:paraId="5E54572F"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O objeto será recebido parcialmente pelo contratante quando descumprida condição de execução que possibilite o aproveitamento do objeto para os objetivos da contratação, aplicando-se a sanção cabível pelo descumprimento contratual.</w:t>
      </w:r>
    </w:p>
    <w:p w14:paraId="64A1914B"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Caso o recebimento provisório ou o recebimento definitivo não ocorra no prazo estabelecido, o objeto será considerado tacitamente recebido.</w:t>
      </w:r>
    </w:p>
    <w:p w14:paraId="254FE7AE"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lastRenderedPageBreak/>
        <w:t>EXTINÇÃO DO CONTRATO</w:t>
      </w:r>
    </w:p>
    <w:p w14:paraId="0577B43D"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A extinção do presente contrato será regulada pelas normas previstas nos </w:t>
      </w:r>
      <w:proofErr w:type="spellStart"/>
      <w:r w:rsidRPr="00DF118D">
        <w:rPr>
          <w:rFonts w:cs="Arial"/>
        </w:rPr>
        <w:t>arts</w:t>
      </w:r>
      <w:proofErr w:type="spellEnd"/>
      <w:r w:rsidRPr="00DF118D">
        <w:rPr>
          <w:rFonts w:cs="Arial"/>
        </w:rPr>
        <w:t>. 137 a 139 da Lei nº 14.133/2021.</w:t>
      </w:r>
    </w:p>
    <w:p w14:paraId="5C4A3A36"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A extinção do contrato deverá ser formalmente motivada nos autos, assegurados o contraditório e a ampla defesa. </w:t>
      </w:r>
    </w:p>
    <w:p w14:paraId="26A81059"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Quando a extinção decorrer de culpa exclusiva do contratante, o contratado será ressarcido dos prejuízos regularmente comprovados que houver sofrido, bem como terá direito aos pagamentos das parcelas executadas até a data da extinção do contrato.</w:t>
      </w:r>
    </w:p>
    <w:p w14:paraId="1887DAEF"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2EE6C9EF" w14:textId="77777777" w:rsidR="001443E1" w:rsidRPr="00DF118D" w:rsidRDefault="001443E1" w:rsidP="001443E1">
      <w:pPr>
        <w:pStyle w:val="PargrafodaLista"/>
        <w:keepNext/>
        <w:numPr>
          <w:ilvl w:val="0"/>
          <w:numId w:val="31"/>
        </w:numPr>
        <w:pBdr>
          <w:bottom w:val="thinThickMediumGap" w:sz="18" w:space="1" w:color="auto"/>
        </w:pBdr>
        <w:tabs>
          <w:tab w:val="left" w:pos="2127"/>
        </w:tabs>
        <w:spacing w:before="360" w:line="264" w:lineRule="auto"/>
        <w:ind w:left="0" w:firstLine="0"/>
        <w:contextualSpacing w:val="0"/>
        <w:jc w:val="both"/>
        <w:rPr>
          <w:rFonts w:cs="Arial"/>
          <w:b/>
          <w:bCs/>
        </w:rPr>
      </w:pPr>
      <w:r w:rsidRPr="00DF118D">
        <w:rPr>
          <w:rFonts w:cs="Arial"/>
          <w:b/>
          <w:bCs/>
        </w:rPr>
        <w:t xml:space="preserve">FORO </w:t>
      </w:r>
    </w:p>
    <w:p w14:paraId="66DD97C2" w14:textId="77777777" w:rsidR="001443E1" w:rsidRPr="00DF118D" w:rsidRDefault="001443E1" w:rsidP="001443E1">
      <w:pPr>
        <w:pStyle w:val="PargrafodaLista"/>
        <w:numPr>
          <w:ilvl w:val="1"/>
          <w:numId w:val="31"/>
        </w:numPr>
        <w:tabs>
          <w:tab w:val="left" w:pos="851"/>
          <w:tab w:val="left" w:pos="1843"/>
        </w:tabs>
        <w:spacing w:before="120" w:line="264" w:lineRule="auto"/>
        <w:ind w:left="0" w:firstLine="0"/>
        <w:contextualSpacing w:val="0"/>
        <w:jc w:val="both"/>
        <w:rPr>
          <w:rFonts w:cs="Arial"/>
        </w:rPr>
      </w:pPr>
      <w:r w:rsidRPr="00DF118D">
        <w:rPr>
          <w:rFonts w:cs="Arial"/>
        </w:rPr>
        <w:t>O foro competente para dirimir qualquer questão contratual é o da comarca de Paranavaí.</w:t>
      </w:r>
    </w:p>
    <w:p w14:paraId="5E13E7AF" w14:textId="77777777" w:rsidR="001443E1" w:rsidRPr="00DF118D" w:rsidRDefault="001443E1" w:rsidP="001443E1">
      <w:pPr>
        <w:spacing w:before="120" w:line="264" w:lineRule="auto"/>
        <w:rPr>
          <w:rFonts w:eastAsia="Times New Roman" w:cs="Arial"/>
          <w:color w:val="000000"/>
          <w:lang w:eastAsia="pt-BR"/>
        </w:rPr>
      </w:pPr>
      <w:r w:rsidRPr="00DF118D">
        <w:rPr>
          <w:rFonts w:cs="Arial"/>
        </w:rPr>
        <w:t>Paranavaí</w:t>
      </w:r>
      <w:r w:rsidRPr="00DF118D">
        <w:rPr>
          <w:rFonts w:eastAsia="Times New Roman" w:cs="Arial"/>
          <w:color w:val="000000"/>
          <w:lang w:eastAsia="pt-BR"/>
        </w:rPr>
        <w:t>-PR, data da última assinatura digital.</w:t>
      </w:r>
    </w:p>
    <w:p w14:paraId="3CAC083B" w14:textId="77777777" w:rsidR="001443E1" w:rsidRPr="00DF118D" w:rsidRDefault="001443E1" w:rsidP="001443E1">
      <w:pPr>
        <w:spacing w:before="120" w:line="264" w:lineRule="auto"/>
        <w:rPr>
          <w:rFonts w:cs="Arial"/>
        </w:rPr>
      </w:pPr>
      <w:r w:rsidRPr="00DF118D">
        <w:rPr>
          <w:rFonts w:cs="Arial"/>
        </w:rPr>
        <w:t>Secretário Municipal ordenador ou responsável pela entidade</w:t>
      </w:r>
    </w:p>
    <w:p w14:paraId="2EC4893D" w14:textId="77777777" w:rsidR="001443E1" w:rsidRPr="00DF118D" w:rsidRDefault="001443E1" w:rsidP="001443E1">
      <w:pPr>
        <w:spacing w:before="120" w:line="264" w:lineRule="auto"/>
        <w:rPr>
          <w:rFonts w:eastAsia="Times New Roman" w:cs="Arial"/>
          <w:color w:val="000000"/>
          <w:lang w:eastAsia="pt-BR"/>
        </w:rPr>
      </w:pPr>
      <w:r w:rsidRPr="00DF118D">
        <w:rPr>
          <w:rFonts w:eastAsia="Times New Roman" w:cs="Arial"/>
          <w:color w:val="000000"/>
          <w:lang w:eastAsia="pt-BR"/>
        </w:rPr>
        <w:t>CONTRATADO</w:t>
      </w:r>
    </w:p>
    <w:p w14:paraId="44D1BFC7" w14:textId="77777777" w:rsidR="001443E1" w:rsidRPr="00DF118D" w:rsidRDefault="001443E1" w:rsidP="001443E1">
      <w:pPr>
        <w:spacing w:before="120" w:line="264" w:lineRule="auto"/>
        <w:rPr>
          <w:rFonts w:ascii="Arial-BoldMT" w:hAnsi="Arial-BoldMT"/>
          <w:b/>
          <w:bCs/>
          <w:color w:val="000000"/>
          <w:sz w:val="22"/>
        </w:rPr>
      </w:pPr>
    </w:p>
    <w:p w14:paraId="3DB70E3C" w14:textId="77777777" w:rsidR="001443E1" w:rsidRPr="00DF118D" w:rsidRDefault="001443E1" w:rsidP="001443E1">
      <w:pPr>
        <w:jc w:val="both"/>
        <w:rPr>
          <w:rFonts w:ascii="Arial-BoldMT" w:hAnsi="Arial-BoldMT"/>
          <w:b/>
          <w:bCs/>
          <w:color w:val="000000"/>
          <w:sz w:val="22"/>
        </w:rPr>
      </w:pPr>
      <w:r w:rsidRPr="00DF118D">
        <w:rPr>
          <w:rFonts w:ascii="Arial-BoldMT" w:hAnsi="Arial-BoldMT"/>
          <w:b/>
          <w:bCs/>
          <w:color w:val="000000"/>
          <w:sz w:val="22"/>
        </w:rPr>
        <w:br w:type="page"/>
      </w:r>
    </w:p>
    <w:p w14:paraId="32A9DE94" w14:textId="77777777" w:rsidR="001443E1" w:rsidRPr="00DF118D" w:rsidRDefault="001443E1" w:rsidP="001443E1">
      <w:pPr>
        <w:spacing w:before="120" w:line="264" w:lineRule="auto"/>
        <w:jc w:val="center"/>
        <w:rPr>
          <w:rFonts w:ascii="ArialMT" w:hAnsi="ArialMT"/>
          <w:color w:val="000000"/>
          <w:szCs w:val="24"/>
        </w:rPr>
      </w:pPr>
      <w:bookmarkStart w:id="9" w:name="ANEXOIV"/>
      <w:bookmarkEnd w:id="9"/>
      <w:r w:rsidRPr="00DF118D">
        <w:rPr>
          <w:rFonts w:ascii="Arial-BoldMT" w:hAnsi="Arial-BoldMT"/>
          <w:b/>
          <w:bCs/>
          <w:color w:val="000000"/>
          <w:sz w:val="22"/>
        </w:rPr>
        <w:lastRenderedPageBreak/>
        <w:t>ANEXO IV</w:t>
      </w:r>
      <w:r w:rsidRPr="00DF118D">
        <w:rPr>
          <w:rFonts w:ascii="Arial-BoldMT" w:hAnsi="Arial-BoldMT"/>
          <w:b/>
          <w:bCs/>
          <w:color w:val="000000"/>
          <w:sz w:val="22"/>
        </w:rPr>
        <w:br/>
      </w:r>
      <w:r w:rsidRPr="00DF118D">
        <w:rPr>
          <w:rFonts w:ascii="Arial-BoldMT" w:hAnsi="Arial-BoldMT"/>
          <w:b/>
          <w:bCs/>
          <w:color w:val="000000"/>
          <w:sz w:val="22"/>
          <w:szCs w:val="24"/>
          <w:u w:val="single"/>
        </w:rPr>
        <w:t>Atestado de Vistoria Prévia (MODELO 01)</w:t>
      </w:r>
    </w:p>
    <w:p w14:paraId="39CC91E2" w14:textId="77777777" w:rsidR="001443E1" w:rsidRPr="00DF118D" w:rsidRDefault="001443E1" w:rsidP="001443E1">
      <w:pPr>
        <w:jc w:val="both"/>
        <w:rPr>
          <w:rFonts w:ascii="ArialMT" w:hAnsi="ArialMT"/>
          <w:color w:val="000000"/>
          <w:szCs w:val="24"/>
        </w:rPr>
      </w:pPr>
      <w:r w:rsidRPr="00DF118D">
        <w:rPr>
          <w:rFonts w:ascii="ArialMT" w:hAnsi="ArialMT"/>
          <w:color w:val="000000"/>
          <w:szCs w:val="24"/>
        </w:rPr>
        <w:br/>
        <w:t>Atestamos para fins de participação no presente Processo Licitatório,</w:t>
      </w:r>
      <w:r w:rsidRPr="00DF118D">
        <w:rPr>
          <w:rFonts w:ascii="ArialMT" w:hAnsi="ArialMT"/>
          <w:color w:val="000000"/>
        </w:rPr>
        <w:br/>
      </w:r>
      <w:r w:rsidRPr="00DF118D">
        <w:rPr>
          <w:rFonts w:ascii="ArialMT" w:hAnsi="ArialMT"/>
          <w:color w:val="000000"/>
          <w:szCs w:val="24"/>
        </w:rPr>
        <w:t xml:space="preserve">que o </w:t>
      </w:r>
      <w:proofErr w:type="spellStart"/>
      <w:r w:rsidRPr="00DF118D">
        <w:rPr>
          <w:rFonts w:ascii="ArialMT" w:hAnsi="ArialMT"/>
          <w:color w:val="000000"/>
          <w:szCs w:val="24"/>
        </w:rPr>
        <w:t>Sr</w:t>
      </w:r>
      <w:proofErr w:type="spellEnd"/>
      <w:r w:rsidRPr="00DF118D">
        <w:rPr>
          <w:rFonts w:ascii="ArialMT" w:hAnsi="ArialMT"/>
          <w:color w:val="000000"/>
          <w:szCs w:val="24"/>
        </w:rPr>
        <w:t>_____, portador do R.G. nº _____, CPF. nº ________, Responsável Legal</w:t>
      </w:r>
      <w:r w:rsidRPr="00DF118D">
        <w:rPr>
          <w:rFonts w:ascii="ArialMT" w:hAnsi="ArialMT"/>
          <w:color w:val="000000"/>
        </w:rPr>
        <w:br/>
      </w:r>
      <w:r w:rsidRPr="00DF118D">
        <w:rPr>
          <w:rFonts w:ascii="ArialMT" w:hAnsi="ArialMT"/>
          <w:color w:val="000000"/>
          <w:szCs w:val="24"/>
        </w:rPr>
        <w:t>pela empresa licitante (razão social) _______, inscrita no CNPJ sob nº _______,</w:t>
      </w:r>
      <w:r w:rsidRPr="00DF118D">
        <w:rPr>
          <w:rFonts w:ascii="ArialMT" w:hAnsi="ArialMT"/>
          <w:color w:val="000000"/>
        </w:rPr>
        <w:br/>
      </w:r>
      <w:r w:rsidRPr="00DF118D">
        <w:rPr>
          <w:rFonts w:ascii="ArialMT" w:hAnsi="ArialMT"/>
          <w:color w:val="000000"/>
          <w:szCs w:val="24"/>
        </w:rPr>
        <w:t>com sede na cidade de ______, sito na Rua nº _______ - telefone (0xx00)</w:t>
      </w:r>
      <w:r w:rsidRPr="00DF118D">
        <w:rPr>
          <w:rFonts w:ascii="ArialMT" w:hAnsi="ArialMT"/>
          <w:color w:val="000000"/>
        </w:rPr>
        <w:br/>
      </w:r>
      <w:r w:rsidRPr="00DF118D">
        <w:rPr>
          <w:rFonts w:ascii="TimesNewRomanPSMT" w:hAnsi="TimesNewRomanPSMT"/>
          <w:color w:val="000000"/>
          <w:szCs w:val="24"/>
        </w:rPr>
        <w:t>________</w:t>
      </w:r>
      <w:r w:rsidRPr="00DF118D">
        <w:rPr>
          <w:rFonts w:ascii="ArialMT" w:hAnsi="ArialMT"/>
          <w:color w:val="000000"/>
          <w:szCs w:val="24"/>
        </w:rPr>
        <w:t>, compareceu nas dependências do local indicado para realização dos</w:t>
      </w:r>
      <w:r w:rsidRPr="00DF118D">
        <w:rPr>
          <w:rFonts w:ascii="ArialMT" w:hAnsi="ArialMT"/>
          <w:color w:val="000000"/>
        </w:rPr>
        <w:br/>
      </w:r>
      <w:r w:rsidRPr="00DF118D">
        <w:rPr>
          <w:rFonts w:ascii="ArialMT" w:hAnsi="ArialMT"/>
          <w:color w:val="000000"/>
          <w:szCs w:val="24"/>
        </w:rPr>
        <w:t>serviços, para tomar conhecimento de todas as informações e das condições locais para</w:t>
      </w:r>
      <w:r w:rsidRPr="00DF118D">
        <w:rPr>
          <w:rFonts w:ascii="ArialMT" w:hAnsi="ArialMT"/>
          <w:color w:val="000000"/>
        </w:rPr>
        <w:br/>
      </w:r>
      <w:r w:rsidRPr="00DF118D">
        <w:rPr>
          <w:rFonts w:ascii="ArialMT" w:hAnsi="ArialMT"/>
          <w:color w:val="000000"/>
          <w:szCs w:val="24"/>
        </w:rPr>
        <w:t>o cumprimento das obrigações objeto da licitação. A licitante declara ter visitado todas</w:t>
      </w:r>
      <w:r w:rsidRPr="00DF118D">
        <w:rPr>
          <w:rFonts w:ascii="ArialMT" w:hAnsi="ArialMT"/>
          <w:color w:val="000000"/>
        </w:rPr>
        <w:br/>
      </w:r>
      <w:r w:rsidRPr="00DF118D">
        <w:rPr>
          <w:rFonts w:ascii="ArialMT" w:hAnsi="ArialMT"/>
          <w:color w:val="000000"/>
          <w:szCs w:val="24"/>
        </w:rPr>
        <w:t>as áreas/dependências, eliminando todas as dúvidas relacionadas aos serviços previstos</w:t>
      </w:r>
      <w:r w:rsidRPr="00DF118D">
        <w:rPr>
          <w:rFonts w:ascii="ArialMT" w:hAnsi="ArialMT"/>
          <w:color w:val="000000"/>
        </w:rPr>
        <w:br/>
      </w:r>
      <w:r w:rsidRPr="00DF118D">
        <w:rPr>
          <w:rFonts w:ascii="ArialMT" w:hAnsi="ArialMT"/>
          <w:color w:val="000000"/>
          <w:szCs w:val="24"/>
        </w:rPr>
        <w:t>no Edital.</w:t>
      </w:r>
    </w:p>
    <w:p w14:paraId="780554D4" w14:textId="5B33E3E0" w:rsidR="001443E1" w:rsidRPr="00DF118D" w:rsidRDefault="001443E1" w:rsidP="001443E1">
      <w:pPr>
        <w:jc w:val="both"/>
        <w:rPr>
          <w:rFonts w:ascii="ArialMT" w:hAnsi="ArialMT"/>
          <w:color w:val="000000"/>
          <w:szCs w:val="24"/>
        </w:rPr>
      </w:pPr>
      <w:r w:rsidRPr="00DF118D">
        <w:rPr>
          <w:rFonts w:ascii="ArialMT" w:hAnsi="ArialMT"/>
          <w:color w:val="000000"/>
        </w:rPr>
        <w:br/>
      </w:r>
      <w:r w:rsidRPr="00DF118D">
        <w:rPr>
          <w:rFonts w:ascii="ArialMT" w:hAnsi="ArialMT"/>
          <w:color w:val="000000"/>
          <w:szCs w:val="24"/>
        </w:rPr>
        <w:t xml:space="preserve">Paranavaí, de </w:t>
      </w:r>
      <w:proofErr w:type="spellStart"/>
      <w:r w:rsidRPr="00DF118D">
        <w:rPr>
          <w:rFonts w:ascii="ArialMT" w:hAnsi="ArialMT"/>
          <w:color w:val="000000"/>
          <w:szCs w:val="24"/>
        </w:rPr>
        <w:t>de</w:t>
      </w:r>
      <w:proofErr w:type="spellEnd"/>
      <w:r w:rsidRPr="00DF118D">
        <w:rPr>
          <w:rFonts w:ascii="ArialMT" w:hAnsi="ArialMT"/>
          <w:color w:val="000000"/>
          <w:szCs w:val="24"/>
        </w:rPr>
        <w:t xml:space="preserve"> 202</w:t>
      </w:r>
      <w:r w:rsidR="005164B4">
        <w:rPr>
          <w:rFonts w:ascii="ArialMT" w:hAnsi="ArialMT"/>
          <w:color w:val="000000"/>
          <w:szCs w:val="24"/>
        </w:rPr>
        <w:t>5</w:t>
      </w:r>
      <w:r w:rsidRPr="00DF118D">
        <w:rPr>
          <w:rFonts w:ascii="ArialMT" w:hAnsi="ArialMT"/>
          <w:color w:val="000000"/>
          <w:szCs w:val="24"/>
        </w:rPr>
        <w:t>.</w:t>
      </w:r>
    </w:p>
    <w:p w14:paraId="7F943F06" w14:textId="77777777" w:rsidR="001443E1" w:rsidRPr="00DF118D" w:rsidRDefault="001443E1" w:rsidP="001443E1">
      <w:pPr>
        <w:jc w:val="center"/>
        <w:rPr>
          <w:rFonts w:ascii="Arial-BoldMT" w:hAnsi="Arial-BoldMT"/>
          <w:b/>
          <w:bCs/>
          <w:color w:val="000000"/>
          <w:sz w:val="22"/>
          <w:szCs w:val="24"/>
        </w:rPr>
      </w:pPr>
      <w:r w:rsidRPr="00DF118D">
        <w:rPr>
          <w:rFonts w:ascii="ArialMT" w:hAnsi="ArialMT"/>
          <w:color w:val="000000"/>
        </w:rPr>
        <w:br/>
      </w:r>
      <w:r w:rsidRPr="00DF118D">
        <w:rPr>
          <w:rFonts w:ascii="ArialMT" w:hAnsi="ArialMT"/>
          <w:color w:val="000000"/>
          <w:szCs w:val="24"/>
        </w:rPr>
        <w:t>______________________________________________________________</w:t>
      </w:r>
      <w:r w:rsidRPr="00DF118D">
        <w:rPr>
          <w:rFonts w:ascii="ArialMT" w:hAnsi="ArialMT"/>
          <w:color w:val="000000"/>
        </w:rPr>
        <w:br/>
      </w:r>
      <w:r w:rsidRPr="00DF118D">
        <w:rPr>
          <w:rFonts w:ascii="ArialMT" w:hAnsi="ArialMT"/>
          <w:color w:val="000000"/>
          <w:szCs w:val="24"/>
        </w:rPr>
        <w:t>Nome Completo e Assinatura do Responsável Técnico pelo Município</w:t>
      </w:r>
      <w:r w:rsidRPr="00DF118D">
        <w:rPr>
          <w:rFonts w:ascii="ArialMT" w:hAnsi="ArialMT"/>
          <w:color w:val="000000"/>
        </w:rPr>
        <w:br/>
      </w:r>
      <w:r w:rsidRPr="00DF118D">
        <w:rPr>
          <w:rFonts w:ascii="ArialMT" w:hAnsi="ArialMT"/>
          <w:color w:val="000000"/>
          <w:szCs w:val="24"/>
        </w:rPr>
        <w:t>_________________________________________________________________</w:t>
      </w:r>
      <w:r w:rsidRPr="00DF118D">
        <w:rPr>
          <w:rFonts w:ascii="ArialMT" w:hAnsi="ArialMT"/>
          <w:color w:val="000000"/>
        </w:rPr>
        <w:br/>
      </w:r>
      <w:r w:rsidRPr="00DF118D">
        <w:rPr>
          <w:rFonts w:ascii="ArialMT" w:hAnsi="ArialMT"/>
          <w:color w:val="000000"/>
          <w:szCs w:val="24"/>
        </w:rPr>
        <w:t>Nome Completo e Assinatura do Responsável Legal pela Empresa Licitante</w:t>
      </w:r>
      <w:r w:rsidRPr="00DF118D">
        <w:rPr>
          <w:rFonts w:ascii="ArialMT" w:hAnsi="ArialMT"/>
          <w:color w:val="000000"/>
        </w:rPr>
        <w:br/>
      </w:r>
    </w:p>
    <w:p w14:paraId="7542CCAD" w14:textId="77777777" w:rsidR="001443E1" w:rsidRPr="00DF118D" w:rsidRDefault="001443E1" w:rsidP="001443E1">
      <w:pPr>
        <w:jc w:val="center"/>
        <w:rPr>
          <w:rFonts w:ascii="ArialMT" w:hAnsi="ArialMT"/>
          <w:color w:val="000000"/>
          <w:szCs w:val="24"/>
        </w:rPr>
      </w:pPr>
      <w:r w:rsidRPr="00DF118D">
        <w:rPr>
          <w:rFonts w:ascii="Arial-BoldMT" w:hAnsi="Arial-BoldMT"/>
          <w:b/>
          <w:bCs/>
          <w:color w:val="000000"/>
          <w:sz w:val="22"/>
          <w:szCs w:val="24"/>
        </w:rPr>
        <w:t>Declaração Formal de Dispensa de Vistoria Prévia (MODELO 02)</w:t>
      </w:r>
      <w:r w:rsidRPr="00DF118D">
        <w:rPr>
          <w:rFonts w:ascii="Arial-BoldMT" w:hAnsi="Arial-BoldMT"/>
          <w:b/>
          <w:bCs/>
          <w:color w:val="000000"/>
        </w:rPr>
        <w:br/>
      </w:r>
    </w:p>
    <w:p w14:paraId="1EB300A9" w14:textId="77777777" w:rsidR="001443E1" w:rsidRPr="00DF118D" w:rsidRDefault="001443E1" w:rsidP="001443E1">
      <w:pPr>
        <w:jc w:val="both"/>
        <w:rPr>
          <w:rFonts w:ascii="ArialMT" w:hAnsi="ArialMT"/>
          <w:color w:val="000000"/>
          <w:szCs w:val="24"/>
        </w:rPr>
      </w:pPr>
      <w:r w:rsidRPr="00DF118D">
        <w:rPr>
          <w:rFonts w:ascii="ArialMT" w:hAnsi="ArialMT"/>
          <w:color w:val="000000"/>
          <w:szCs w:val="24"/>
        </w:rPr>
        <w:t>Nome da Empresa:_ /CNPJ nº: _/Endereço: /Fone: /E-mail:_</w:t>
      </w:r>
      <w:r w:rsidRPr="00DF118D">
        <w:rPr>
          <w:rFonts w:ascii="ArialMT" w:hAnsi="ArialMT"/>
          <w:color w:val="000000"/>
        </w:rPr>
        <w:br/>
      </w:r>
    </w:p>
    <w:p w14:paraId="542D17F4" w14:textId="77777777" w:rsidR="001443E1" w:rsidRPr="00DF118D" w:rsidRDefault="001443E1" w:rsidP="001443E1">
      <w:pPr>
        <w:jc w:val="both"/>
        <w:rPr>
          <w:rFonts w:ascii="ArialMT" w:hAnsi="ArialMT"/>
          <w:color w:val="000000"/>
          <w:szCs w:val="24"/>
        </w:rPr>
      </w:pPr>
      <w:r w:rsidRPr="00DF118D">
        <w:rPr>
          <w:rFonts w:ascii="ArialMT" w:hAnsi="ArialMT"/>
          <w:color w:val="000000"/>
          <w:szCs w:val="24"/>
        </w:rPr>
        <w:t>O Responsável Legal pela empresa (inserir a razão social da empresa proponente) Sr.</w:t>
      </w:r>
      <w:r w:rsidRPr="00DF118D">
        <w:rPr>
          <w:rFonts w:ascii="ArialMT" w:hAnsi="ArialMT"/>
          <w:color w:val="000000"/>
        </w:rPr>
        <w:br/>
      </w:r>
      <w:r w:rsidRPr="00DF118D">
        <w:rPr>
          <w:rFonts w:ascii="ArialMT" w:hAnsi="ArialMT"/>
          <w:color w:val="000000"/>
          <w:szCs w:val="24"/>
        </w:rPr>
        <w:t xml:space="preserve">(a) </w:t>
      </w:r>
      <w:r w:rsidRPr="00DF118D">
        <w:rPr>
          <w:rFonts w:ascii="Arial-ItalicMT" w:hAnsi="Arial-ItalicMT"/>
          <w:i/>
          <w:iCs/>
          <w:color w:val="000000"/>
          <w:szCs w:val="24"/>
        </w:rPr>
        <w:t>(inserir o nome do representante)</w:t>
      </w:r>
      <w:r w:rsidRPr="00DF118D">
        <w:rPr>
          <w:rFonts w:ascii="ArialMT" w:hAnsi="ArialMT"/>
          <w:color w:val="000000"/>
          <w:szCs w:val="24"/>
        </w:rPr>
        <w:t xml:space="preserve">, RG e CPF (inserir os números), </w:t>
      </w:r>
      <w:r w:rsidRPr="00DF118D">
        <w:rPr>
          <w:rFonts w:ascii="Arial-BoldMT" w:hAnsi="Arial-BoldMT"/>
          <w:b/>
          <w:bCs/>
          <w:color w:val="000000"/>
          <w:sz w:val="22"/>
          <w:szCs w:val="24"/>
        </w:rPr>
        <w:t xml:space="preserve">DECLARA </w:t>
      </w:r>
      <w:r w:rsidRPr="00DF118D">
        <w:rPr>
          <w:rFonts w:ascii="ArialMT" w:hAnsi="ArialMT"/>
          <w:color w:val="000000"/>
          <w:szCs w:val="24"/>
        </w:rPr>
        <w:t>que</w:t>
      </w:r>
      <w:r w:rsidRPr="00DF118D">
        <w:rPr>
          <w:rFonts w:ascii="ArialMT" w:hAnsi="ArialMT"/>
          <w:color w:val="000000"/>
        </w:rPr>
        <w:br/>
      </w:r>
      <w:r w:rsidRPr="00DF118D">
        <w:rPr>
          <w:rFonts w:ascii="ArialMT" w:hAnsi="ArialMT"/>
          <w:color w:val="000000"/>
          <w:szCs w:val="24"/>
        </w:rPr>
        <w:t>renuncia à Vistoria Prévia aos locais e/ou instalações do objeto licitado, de que tem pleno</w:t>
      </w:r>
      <w:r w:rsidRPr="00DF118D">
        <w:rPr>
          <w:rFonts w:ascii="ArialMT" w:hAnsi="ArialMT"/>
          <w:color w:val="000000"/>
        </w:rPr>
        <w:br/>
      </w:r>
      <w:r w:rsidRPr="00DF118D">
        <w:rPr>
          <w:rFonts w:ascii="ArialMT" w:hAnsi="ArialMT"/>
          <w:color w:val="000000"/>
          <w:szCs w:val="24"/>
        </w:rPr>
        <w:t>conhecimento das condições e peculiaridades inerentes à natureza dos trabalhos,</w:t>
      </w:r>
      <w:r w:rsidRPr="00DF118D">
        <w:rPr>
          <w:rFonts w:ascii="ArialMT" w:hAnsi="ArialMT"/>
          <w:color w:val="000000"/>
        </w:rPr>
        <w:br/>
      </w:r>
      <w:r w:rsidRPr="00DF118D">
        <w:rPr>
          <w:rFonts w:ascii="ArialMT" w:hAnsi="ArialMT"/>
          <w:color w:val="000000"/>
          <w:szCs w:val="24"/>
        </w:rPr>
        <w:t>assumindo total responsabilidade por esse fato e informando que não o utilizará para</w:t>
      </w:r>
      <w:r w:rsidRPr="00DF118D">
        <w:rPr>
          <w:rFonts w:ascii="ArialMT" w:hAnsi="ArialMT"/>
          <w:color w:val="000000"/>
        </w:rPr>
        <w:br/>
      </w:r>
      <w:r w:rsidRPr="00DF118D">
        <w:rPr>
          <w:rFonts w:ascii="ArialMT" w:hAnsi="ArialMT"/>
          <w:color w:val="000000"/>
          <w:szCs w:val="24"/>
        </w:rPr>
        <w:t>quaisquer questionamentos futuros que ensejem avenças técnicas e/ou financeiras para</w:t>
      </w:r>
      <w:r w:rsidRPr="00DF118D">
        <w:rPr>
          <w:rFonts w:ascii="ArialMT" w:hAnsi="ArialMT"/>
          <w:color w:val="000000"/>
        </w:rPr>
        <w:br/>
      </w:r>
      <w:r w:rsidRPr="00DF118D">
        <w:rPr>
          <w:rFonts w:ascii="ArialMT" w:hAnsi="ArialMT"/>
          <w:color w:val="000000"/>
          <w:szCs w:val="24"/>
        </w:rPr>
        <w:t>com o Contratante.</w:t>
      </w:r>
    </w:p>
    <w:p w14:paraId="60FCCD32" w14:textId="721B2258" w:rsidR="001443E1" w:rsidRPr="00DF118D" w:rsidRDefault="001443E1" w:rsidP="001443E1">
      <w:pPr>
        <w:spacing w:before="120" w:line="264" w:lineRule="auto"/>
        <w:jc w:val="center"/>
        <w:rPr>
          <w:rFonts w:ascii="ArialMT" w:hAnsi="ArialMT"/>
          <w:color w:val="000000"/>
          <w:szCs w:val="24"/>
        </w:rPr>
      </w:pPr>
      <w:r w:rsidRPr="00DF118D">
        <w:rPr>
          <w:rFonts w:ascii="ArialMT" w:hAnsi="ArialMT"/>
          <w:color w:val="000000"/>
        </w:rPr>
        <w:br/>
      </w:r>
      <w:r w:rsidRPr="00DF118D">
        <w:rPr>
          <w:rFonts w:ascii="ArialMT" w:hAnsi="ArialMT"/>
          <w:color w:val="000000"/>
          <w:szCs w:val="24"/>
        </w:rPr>
        <w:t xml:space="preserve">_____, ___ de ____ </w:t>
      </w:r>
      <w:proofErr w:type="spellStart"/>
      <w:r w:rsidRPr="00DF118D">
        <w:rPr>
          <w:rFonts w:ascii="ArialMT" w:hAnsi="ArialMT"/>
          <w:color w:val="000000"/>
          <w:szCs w:val="24"/>
        </w:rPr>
        <w:t>de</w:t>
      </w:r>
      <w:proofErr w:type="spellEnd"/>
      <w:r w:rsidRPr="00DF118D">
        <w:rPr>
          <w:rFonts w:ascii="ArialMT" w:hAnsi="ArialMT"/>
          <w:color w:val="000000"/>
          <w:szCs w:val="24"/>
        </w:rPr>
        <w:t xml:space="preserve"> 202</w:t>
      </w:r>
      <w:r w:rsidR="008B1C88">
        <w:rPr>
          <w:rFonts w:ascii="ArialMT" w:hAnsi="ArialMT"/>
          <w:color w:val="000000"/>
          <w:szCs w:val="24"/>
        </w:rPr>
        <w:t>5</w:t>
      </w:r>
      <w:r w:rsidRPr="00DF118D">
        <w:rPr>
          <w:rFonts w:ascii="ArialMT" w:hAnsi="ArialMT"/>
          <w:color w:val="000000"/>
          <w:szCs w:val="24"/>
        </w:rPr>
        <w:t>.</w:t>
      </w:r>
      <w:r w:rsidRPr="00DF118D">
        <w:rPr>
          <w:rFonts w:ascii="ArialMT" w:hAnsi="ArialMT"/>
          <w:color w:val="000000"/>
        </w:rPr>
        <w:br/>
      </w:r>
      <w:r w:rsidRPr="00DF118D">
        <w:rPr>
          <w:rFonts w:ascii="ArialMT" w:hAnsi="ArialMT"/>
          <w:color w:val="000000"/>
          <w:szCs w:val="24"/>
        </w:rPr>
        <w:t>_________________________________________________________________</w:t>
      </w:r>
      <w:r w:rsidRPr="00DF118D">
        <w:rPr>
          <w:rFonts w:ascii="ArialMT" w:hAnsi="ArialMT"/>
          <w:color w:val="000000"/>
        </w:rPr>
        <w:br/>
      </w:r>
      <w:r w:rsidRPr="00DF118D">
        <w:rPr>
          <w:rFonts w:ascii="ArialMT" w:hAnsi="ArialMT"/>
          <w:color w:val="000000"/>
          <w:szCs w:val="24"/>
        </w:rPr>
        <w:t>Nome Completo e Assinatura do Responsável Legal pela Empresa Licitante</w:t>
      </w:r>
    </w:p>
    <w:p w14:paraId="5D58E409" w14:textId="77777777" w:rsidR="001443E1" w:rsidRPr="00DF118D" w:rsidRDefault="001443E1" w:rsidP="001443E1">
      <w:pPr>
        <w:spacing w:before="120" w:line="264" w:lineRule="auto"/>
        <w:jc w:val="center"/>
        <w:rPr>
          <w:rFonts w:ascii="ArialMT" w:hAnsi="ArialMT"/>
          <w:color w:val="000000"/>
          <w:szCs w:val="24"/>
        </w:rPr>
      </w:pPr>
    </w:p>
    <w:p w14:paraId="36310430" w14:textId="77777777" w:rsidR="001443E1" w:rsidRPr="00DF118D" w:rsidRDefault="001443E1" w:rsidP="001443E1">
      <w:pPr>
        <w:spacing w:before="120" w:line="264" w:lineRule="auto"/>
        <w:jc w:val="center"/>
        <w:rPr>
          <w:rFonts w:ascii="ArialMT" w:hAnsi="ArialMT"/>
          <w:color w:val="000000"/>
          <w:szCs w:val="24"/>
        </w:rPr>
      </w:pPr>
    </w:p>
    <w:p w14:paraId="117A73E4" w14:textId="77777777" w:rsidR="001443E1" w:rsidRPr="00DF118D" w:rsidRDefault="001443E1" w:rsidP="001443E1">
      <w:pPr>
        <w:spacing w:before="120" w:line="264" w:lineRule="auto"/>
        <w:jc w:val="center"/>
        <w:rPr>
          <w:b/>
        </w:rPr>
      </w:pPr>
      <w:bookmarkStart w:id="10" w:name="ANEXOV"/>
      <w:bookmarkEnd w:id="10"/>
      <w:r w:rsidRPr="00DF118D">
        <w:rPr>
          <w:b/>
        </w:rPr>
        <w:lastRenderedPageBreak/>
        <w:t>ANEXO V</w:t>
      </w:r>
    </w:p>
    <w:p w14:paraId="21BCAC20" w14:textId="77777777" w:rsidR="001443E1" w:rsidRPr="00DF118D" w:rsidRDefault="001443E1" w:rsidP="001443E1">
      <w:pPr>
        <w:spacing w:before="120" w:line="264" w:lineRule="auto"/>
        <w:jc w:val="center"/>
        <w:rPr>
          <w:b/>
        </w:rPr>
      </w:pPr>
      <w:r w:rsidRPr="00DF118D">
        <w:rPr>
          <w:b/>
        </w:rPr>
        <w:t xml:space="preserve">MODELO DE DECLARAÇÃO DE RESPONSABILIDADE TÉCNICA </w:t>
      </w:r>
    </w:p>
    <w:p w14:paraId="5E24073D" w14:textId="77777777" w:rsidR="001443E1" w:rsidRPr="00DF118D" w:rsidRDefault="001443E1" w:rsidP="001443E1">
      <w:pPr>
        <w:spacing w:before="120" w:line="264" w:lineRule="auto"/>
        <w:jc w:val="center"/>
      </w:pPr>
    </w:p>
    <w:p w14:paraId="2736912B" w14:textId="77777777" w:rsidR="001443E1" w:rsidRPr="00DF118D" w:rsidRDefault="001443E1" w:rsidP="001443E1">
      <w:pPr>
        <w:spacing w:before="120" w:line="264" w:lineRule="auto"/>
        <w:jc w:val="both"/>
      </w:pPr>
      <w:r w:rsidRPr="00DF118D">
        <w:t xml:space="preserve">Conforme o disposto no Edital em epígrafe e de acordo com a Resolução nº 218 de 29/06/73 e nº 317, de 31/10/86, do CONFEA - Conselho Federal de Engenharia, Arquitetura, e Agronomia, declaramos que o responsável técnico pela obra, caso venhamos a vencer a referida licitação, é: </w:t>
      </w:r>
    </w:p>
    <w:p w14:paraId="736BE893" w14:textId="77777777" w:rsidR="001443E1" w:rsidRPr="00DF118D" w:rsidRDefault="001443E1" w:rsidP="001443E1">
      <w:pPr>
        <w:spacing w:before="120" w:line="264" w:lineRule="auto"/>
        <w:jc w:val="both"/>
      </w:pPr>
    </w:p>
    <w:tbl>
      <w:tblPr>
        <w:tblStyle w:val="Tabelacomgrade"/>
        <w:tblW w:w="0" w:type="auto"/>
        <w:tblLook w:val="04A0" w:firstRow="1" w:lastRow="0" w:firstColumn="1" w:lastColumn="0" w:noHBand="0" w:noVBand="1"/>
      </w:tblPr>
      <w:tblGrid>
        <w:gridCol w:w="1854"/>
        <w:gridCol w:w="1711"/>
        <w:gridCol w:w="1817"/>
        <w:gridCol w:w="2100"/>
        <w:gridCol w:w="1862"/>
      </w:tblGrid>
      <w:tr w:rsidR="001443E1" w:rsidRPr="00DF118D" w14:paraId="689EB9C3" w14:textId="77777777" w:rsidTr="001443E1">
        <w:tc>
          <w:tcPr>
            <w:tcW w:w="1854" w:type="dxa"/>
          </w:tcPr>
          <w:p w14:paraId="0DC633F6" w14:textId="77777777" w:rsidR="001443E1" w:rsidRPr="00DF118D" w:rsidRDefault="001443E1" w:rsidP="001443E1">
            <w:pPr>
              <w:spacing w:before="120" w:line="264" w:lineRule="auto"/>
              <w:jc w:val="both"/>
              <w:rPr>
                <w:rFonts w:eastAsia="Times New Roman" w:cs="Arial"/>
                <w:color w:val="000000"/>
                <w:lang w:eastAsia="pt-BR"/>
              </w:rPr>
            </w:pPr>
            <w:r w:rsidRPr="00DF118D">
              <w:t xml:space="preserve">Nome </w:t>
            </w:r>
          </w:p>
        </w:tc>
        <w:tc>
          <w:tcPr>
            <w:tcW w:w="1711" w:type="dxa"/>
          </w:tcPr>
          <w:p w14:paraId="07C40EDB" w14:textId="77777777" w:rsidR="001443E1" w:rsidRPr="00DF118D" w:rsidRDefault="001443E1" w:rsidP="001443E1">
            <w:pPr>
              <w:spacing w:before="120" w:line="264" w:lineRule="auto"/>
              <w:jc w:val="both"/>
              <w:rPr>
                <w:rFonts w:eastAsia="Times New Roman" w:cs="Arial"/>
                <w:color w:val="000000"/>
                <w:lang w:eastAsia="pt-BR"/>
              </w:rPr>
            </w:pPr>
            <w:r w:rsidRPr="00DF118D">
              <w:t xml:space="preserve">Especialidade </w:t>
            </w:r>
          </w:p>
        </w:tc>
        <w:tc>
          <w:tcPr>
            <w:tcW w:w="1817" w:type="dxa"/>
          </w:tcPr>
          <w:p w14:paraId="077A9AAA" w14:textId="77777777" w:rsidR="001443E1" w:rsidRPr="00DF118D" w:rsidRDefault="001443E1" w:rsidP="001443E1">
            <w:pPr>
              <w:spacing w:before="120" w:line="264" w:lineRule="auto"/>
              <w:jc w:val="both"/>
              <w:rPr>
                <w:rFonts w:eastAsia="Times New Roman" w:cs="Arial"/>
                <w:color w:val="000000"/>
                <w:lang w:eastAsia="pt-BR"/>
              </w:rPr>
            </w:pPr>
            <w:r w:rsidRPr="00DF118D">
              <w:t xml:space="preserve">CREA/CAU n° </w:t>
            </w:r>
          </w:p>
        </w:tc>
        <w:tc>
          <w:tcPr>
            <w:tcW w:w="2100" w:type="dxa"/>
          </w:tcPr>
          <w:p w14:paraId="058C1A98" w14:textId="77777777" w:rsidR="001443E1" w:rsidRPr="00DF118D" w:rsidRDefault="001443E1" w:rsidP="001443E1">
            <w:pPr>
              <w:spacing w:before="120" w:line="264" w:lineRule="auto"/>
              <w:jc w:val="both"/>
              <w:rPr>
                <w:rFonts w:eastAsia="Times New Roman" w:cs="Arial"/>
                <w:color w:val="000000"/>
                <w:lang w:eastAsia="pt-BR"/>
              </w:rPr>
            </w:pPr>
            <w:r w:rsidRPr="00DF118D">
              <w:t xml:space="preserve">Data do registro </w:t>
            </w:r>
          </w:p>
        </w:tc>
        <w:tc>
          <w:tcPr>
            <w:tcW w:w="1862" w:type="dxa"/>
          </w:tcPr>
          <w:p w14:paraId="6AE4DA7C" w14:textId="77777777" w:rsidR="001443E1" w:rsidRPr="00DF118D" w:rsidRDefault="001443E1" w:rsidP="001443E1">
            <w:pPr>
              <w:spacing w:before="120" w:line="264" w:lineRule="auto"/>
              <w:jc w:val="both"/>
              <w:rPr>
                <w:rFonts w:eastAsia="Times New Roman" w:cs="Arial"/>
                <w:color w:val="000000"/>
                <w:lang w:eastAsia="pt-BR"/>
              </w:rPr>
            </w:pPr>
            <w:r w:rsidRPr="00DF118D">
              <w:t>Assinatura</w:t>
            </w:r>
          </w:p>
        </w:tc>
      </w:tr>
      <w:tr w:rsidR="001443E1" w:rsidRPr="00DF118D" w14:paraId="2747A49A" w14:textId="77777777" w:rsidTr="001443E1">
        <w:tc>
          <w:tcPr>
            <w:tcW w:w="1854" w:type="dxa"/>
          </w:tcPr>
          <w:p w14:paraId="2C494B47" w14:textId="77777777" w:rsidR="001443E1" w:rsidRPr="00DF118D" w:rsidRDefault="001443E1" w:rsidP="001443E1">
            <w:pPr>
              <w:spacing w:before="120" w:line="264" w:lineRule="auto"/>
              <w:jc w:val="both"/>
            </w:pPr>
          </w:p>
        </w:tc>
        <w:tc>
          <w:tcPr>
            <w:tcW w:w="1711" w:type="dxa"/>
          </w:tcPr>
          <w:p w14:paraId="12D9A9AE" w14:textId="77777777" w:rsidR="001443E1" w:rsidRPr="00DF118D" w:rsidRDefault="001443E1" w:rsidP="001443E1">
            <w:pPr>
              <w:spacing w:before="120" w:line="264" w:lineRule="auto"/>
              <w:jc w:val="both"/>
            </w:pPr>
          </w:p>
        </w:tc>
        <w:tc>
          <w:tcPr>
            <w:tcW w:w="1817" w:type="dxa"/>
          </w:tcPr>
          <w:p w14:paraId="434F253E" w14:textId="77777777" w:rsidR="001443E1" w:rsidRPr="00DF118D" w:rsidRDefault="001443E1" w:rsidP="001443E1">
            <w:pPr>
              <w:spacing w:before="120" w:line="264" w:lineRule="auto"/>
              <w:jc w:val="both"/>
            </w:pPr>
          </w:p>
        </w:tc>
        <w:tc>
          <w:tcPr>
            <w:tcW w:w="2100" w:type="dxa"/>
          </w:tcPr>
          <w:p w14:paraId="4E549BBB" w14:textId="77777777" w:rsidR="001443E1" w:rsidRPr="00DF118D" w:rsidRDefault="001443E1" w:rsidP="001443E1">
            <w:pPr>
              <w:spacing w:before="120" w:line="264" w:lineRule="auto"/>
              <w:jc w:val="both"/>
            </w:pPr>
          </w:p>
        </w:tc>
        <w:tc>
          <w:tcPr>
            <w:tcW w:w="1862" w:type="dxa"/>
          </w:tcPr>
          <w:p w14:paraId="1EE73777" w14:textId="77777777" w:rsidR="001443E1" w:rsidRPr="00DF118D" w:rsidRDefault="001443E1" w:rsidP="001443E1">
            <w:pPr>
              <w:spacing w:before="120" w:line="264" w:lineRule="auto"/>
              <w:jc w:val="both"/>
            </w:pPr>
          </w:p>
        </w:tc>
      </w:tr>
      <w:tr w:rsidR="001443E1" w:rsidRPr="00DF118D" w14:paraId="14E1752A" w14:textId="77777777" w:rsidTr="001443E1">
        <w:tc>
          <w:tcPr>
            <w:tcW w:w="1854" w:type="dxa"/>
          </w:tcPr>
          <w:p w14:paraId="02826FA8" w14:textId="77777777" w:rsidR="001443E1" w:rsidRPr="00DF118D" w:rsidRDefault="001443E1" w:rsidP="001443E1">
            <w:pPr>
              <w:spacing w:before="120" w:line="264" w:lineRule="auto"/>
              <w:jc w:val="both"/>
            </w:pPr>
          </w:p>
        </w:tc>
        <w:tc>
          <w:tcPr>
            <w:tcW w:w="1711" w:type="dxa"/>
          </w:tcPr>
          <w:p w14:paraId="61022CFD" w14:textId="77777777" w:rsidR="001443E1" w:rsidRPr="00DF118D" w:rsidRDefault="001443E1" w:rsidP="001443E1">
            <w:pPr>
              <w:spacing w:before="120" w:line="264" w:lineRule="auto"/>
              <w:jc w:val="both"/>
            </w:pPr>
          </w:p>
        </w:tc>
        <w:tc>
          <w:tcPr>
            <w:tcW w:w="1817" w:type="dxa"/>
          </w:tcPr>
          <w:p w14:paraId="2B84BF27" w14:textId="77777777" w:rsidR="001443E1" w:rsidRPr="00DF118D" w:rsidRDefault="001443E1" w:rsidP="001443E1">
            <w:pPr>
              <w:spacing w:before="120" w:line="264" w:lineRule="auto"/>
              <w:jc w:val="both"/>
            </w:pPr>
          </w:p>
        </w:tc>
        <w:tc>
          <w:tcPr>
            <w:tcW w:w="2100" w:type="dxa"/>
          </w:tcPr>
          <w:p w14:paraId="1EA61276" w14:textId="77777777" w:rsidR="001443E1" w:rsidRPr="00DF118D" w:rsidRDefault="001443E1" w:rsidP="001443E1">
            <w:pPr>
              <w:spacing w:before="120" w:line="264" w:lineRule="auto"/>
              <w:jc w:val="both"/>
            </w:pPr>
          </w:p>
        </w:tc>
        <w:tc>
          <w:tcPr>
            <w:tcW w:w="1862" w:type="dxa"/>
          </w:tcPr>
          <w:p w14:paraId="641F03CB" w14:textId="77777777" w:rsidR="001443E1" w:rsidRPr="00DF118D" w:rsidRDefault="001443E1" w:rsidP="001443E1">
            <w:pPr>
              <w:spacing w:before="120" w:line="264" w:lineRule="auto"/>
              <w:jc w:val="both"/>
            </w:pPr>
          </w:p>
        </w:tc>
      </w:tr>
    </w:tbl>
    <w:p w14:paraId="28588DBF" w14:textId="77777777" w:rsidR="001443E1" w:rsidRPr="00DF118D" w:rsidRDefault="001443E1" w:rsidP="001443E1">
      <w:pPr>
        <w:spacing w:before="120" w:line="264" w:lineRule="auto"/>
        <w:jc w:val="both"/>
      </w:pPr>
    </w:p>
    <w:p w14:paraId="6842A8C8" w14:textId="77777777" w:rsidR="001443E1" w:rsidRPr="00DF118D" w:rsidRDefault="001443E1" w:rsidP="001443E1">
      <w:pPr>
        <w:spacing w:before="120" w:line="264" w:lineRule="auto"/>
        <w:jc w:val="both"/>
      </w:pPr>
      <w:r w:rsidRPr="00DF118D">
        <w:t xml:space="preserve">Declaramos, outrossim, que o(s) profissional(ais) acima relacionado(s) pertence(m) ao nosso quadro técnico de profissionais permanentes, com relacionamento junto à empresa, dentro das leis trabalhistas vigentes. </w:t>
      </w:r>
    </w:p>
    <w:p w14:paraId="6051FD09" w14:textId="77777777" w:rsidR="001443E1" w:rsidRPr="00DF118D" w:rsidRDefault="001443E1" w:rsidP="001443E1">
      <w:pPr>
        <w:spacing w:before="120" w:line="264" w:lineRule="auto"/>
        <w:jc w:val="both"/>
      </w:pPr>
    </w:p>
    <w:p w14:paraId="44653030" w14:textId="77777777" w:rsidR="001443E1" w:rsidRPr="00DF118D" w:rsidRDefault="001443E1" w:rsidP="001443E1">
      <w:pPr>
        <w:spacing w:before="120" w:line="264" w:lineRule="auto"/>
        <w:jc w:val="both"/>
      </w:pPr>
      <w:r w:rsidRPr="00DF118D">
        <w:t xml:space="preserve">(inserir o local), (inserir o dia) de (inserir o mês) de (inserir o ano). </w:t>
      </w:r>
    </w:p>
    <w:p w14:paraId="78F68D2E" w14:textId="77777777" w:rsidR="001443E1" w:rsidRPr="00DF118D" w:rsidRDefault="001443E1" w:rsidP="001443E1">
      <w:pPr>
        <w:spacing w:before="120" w:line="264" w:lineRule="auto"/>
        <w:jc w:val="both"/>
      </w:pPr>
    </w:p>
    <w:p w14:paraId="2593258F" w14:textId="77777777" w:rsidR="001443E1" w:rsidRPr="00DF118D" w:rsidRDefault="001443E1" w:rsidP="001443E1">
      <w:pPr>
        <w:spacing w:before="120" w:line="264" w:lineRule="auto"/>
        <w:jc w:val="both"/>
      </w:pPr>
    </w:p>
    <w:p w14:paraId="19149E91" w14:textId="77777777" w:rsidR="001443E1" w:rsidRPr="00DF118D" w:rsidRDefault="001443E1" w:rsidP="001443E1">
      <w:pPr>
        <w:spacing w:before="120" w:line="264" w:lineRule="auto"/>
        <w:jc w:val="both"/>
      </w:pPr>
    </w:p>
    <w:p w14:paraId="4713DC52" w14:textId="77777777" w:rsidR="001443E1" w:rsidRPr="00DF118D" w:rsidRDefault="001443E1" w:rsidP="001443E1">
      <w:pPr>
        <w:spacing w:before="120" w:line="264" w:lineRule="auto"/>
        <w:jc w:val="both"/>
      </w:pPr>
    </w:p>
    <w:p w14:paraId="5FF7FFBE" w14:textId="77777777" w:rsidR="001443E1" w:rsidRPr="00DF118D" w:rsidRDefault="001443E1" w:rsidP="001443E1">
      <w:pPr>
        <w:spacing w:before="120" w:line="264" w:lineRule="auto"/>
        <w:jc w:val="center"/>
      </w:pPr>
      <w:r w:rsidRPr="00DF118D">
        <w:t>__________________________________</w:t>
      </w:r>
    </w:p>
    <w:p w14:paraId="481B0094" w14:textId="77777777" w:rsidR="001443E1" w:rsidRDefault="001443E1" w:rsidP="001443E1">
      <w:pPr>
        <w:spacing w:before="120" w:line="264" w:lineRule="auto"/>
        <w:jc w:val="center"/>
        <w:rPr>
          <w:rFonts w:eastAsia="Times New Roman" w:cs="Arial"/>
          <w:color w:val="000000"/>
          <w:lang w:eastAsia="pt-BR"/>
        </w:rPr>
      </w:pPr>
      <w:r w:rsidRPr="00DF118D">
        <w:t>(nome, RG n° e assinatura do responsável legal)</w:t>
      </w:r>
    </w:p>
    <w:p w14:paraId="4EF1FE76" w14:textId="77777777" w:rsidR="001443E1" w:rsidRDefault="001443E1" w:rsidP="001443E1">
      <w:pPr>
        <w:spacing w:before="120" w:line="264" w:lineRule="auto"/>
        <w:jc w:val="center"/>
        <w:rPr>
          <w:rFonts w:eastAsia="Times New Roman" w:cs="Arial"/>
          <w:color w:val="000000"/>
          <w:lang w:eastAsia="pt-BR"/>
        </w:rPr>
      </w:pPr>
    </w:p>
    <w:p w14:paraId="34BBE6C2" w14:textId="77777777" w:rsidR="001443E1" w:rsidRPr="001936BF" w:rsidRDefault="001443E1" w:rsidP="001443E1">
      <w:pPr>
        <w:jc w:val="both"/>
        <w:rPr>
          <w:rFonts w:cs="Arial"/>
          <w:color w:val="000000"/>
          <w:szCs w:val="24"/>
        </w:rPr>
      </w:pPr>
    </w:p>
    <w:p w14:paraId="3F1FBF70" w14:textId="21758B1D" w:rsidR="00290FC3" w:rsidRDefault="00290FC3">
      <w:pPr>
        <w:jc w:val="both"/>
        <w:rPr>
          <w:rFonts w:cs="Arial"/>
          <w:color w:val="000000"/>
          <w:szCs w:val="24"/>
        </w:rPr>
      </w:pPr>
    </w:p>
    <w:sectPr w:rsidR="00290FC3" w:rsidSect="00442D9B">
      <w:headerReference w:type="default" r:id="rId36"/>
      <w:footerReference w:type="default" r:id="rId37"/>
      <w:pgSz w:w="11906" w:h="16838" w:code="9"/>
      <w:pgMar w:top="1418" w:right="1134" w:bottom="851" w:left="1418" w:header="113" w:footer="454"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878E" w16cex:dateUtc="2022-09-30T00:07:00Z"/>
  <w16cex:commentExtensible w16cex:durableId="26E58150" w16cex:dateUtc="2022-10-03T18:42:00Z"/>
  <w16cex:commentExtensible w16cex:durableId="26D1D614" w16cex:dateUtc="2022-09-18T20:38:00Z"/>
  <w16cex:commentExtensible w16cex:durableId="26E58261" w16cex:dateUtc="2022-10-03T18:46:00Z"/>
  <w16cex:commentExtensible w16cex:durableId="26E1E1F7" w16cex:dateUtc="2022-09-18T20:54:00Z"/>
  <w16cex:commentExtensible w16cex:durableId="26D1D9ED" w16cex:dateUtc="2022-09-18T20:54:00Z"/>
  <w16cex:commentExtensible w16cex:durableId="26D1DA25" w16cex:dateUtc="2022-09-18T20:55:00Z"/>
  <w16cex:commentExtensible w16cex:durableId="26E56228" w16cex:dateUtc="2022-10-03T16:29:00Z"/>
  <w16cex:commentExtensible w16cex:durableId="26D1DA85" w16cex:dateUtc="2022-09-18T20:57:00Z"/>
  <w16cex:commentExtensible w16cex:durableId="26E59550" w16cex:dateUtc="2022-10-03T14:01:00Z"/>
  <w16cex:commentExtensible w16cex:durableId="26E53FAF" w16cex:dateUtc="2022-10-03T14:01:00Z"/>
  <w16cex:commentExtensible w16cex:durableId="26D2D833" w16cex:dateUtc="2022-09-19T14:59:00Z"/>
  <w16cex:commentExtensible w16cex:durableId="26D1DAA3" w16cex:dateUtc="2022-09-18T20:57:00Z"/>
  <w16cex:commentExtensible w16cex:durableId="26E56C5A" w16cex:dateUtc="2022-09-18T20:57:00Z"/>
  <w16cex:commentExtensible w16cex:durableId="26E1E326" w16cex:dateUtc="2022-09-30T19:30:00Z"/>
  <w16cex:commentExtensible w16cex:durableId="26E55C22" w16cex:dateUtc="2022-10-03T16:03:00Z"/>
  <w16cex:commentExtensible w16cex:durableId="26E55FAC" w16cex:dateUtc="2022-10-03T16:18:00Z"/>
  <w16cex:commentExtensible w16cex:durableId="26DB1936" w16cex:dateUtc="2022-09-18T20:59:00Z"/>
  <w16cex:commentExtensible w16cex:durableId="26E5732D" w16cex:dateUtc="2022-10-03T17:41:00Z"/>
  <w16cex:commentExtensible w16cex:durableId="26D1DB82" w16cex:dateUtc="2022-09-18T20:59:00Z"/>
  <w16cex:commentExtensible w16cex:durableId="26DB19D8" w16cex:dateUtc="2022-09-18T20:59:00Z"/>
  <w16cex:commentExtensible w16cex:durableId="26D1DB10" w16cex:dateUtc="2022-09-18T20:59:00Z"/>
  <w16cex:commentExtensible w16cex:durableId="26D1DB2E" w16cex:dateUtc="2022-09-18T20:59:00Z"/>
  <w16cex:commentExtensible w16cex:durableId="26E58208" w16cex:dateUtc="2022-10-03T18:45:00Z"/>
  <w16cex:commentExtensible w16cex:durableId="26E5AAF4" w16cex:dateUtc="2022-10-03T21:39:00Z"/>
  <w16cex:commentExtensible w16cex:durableId="26E5A443" w16cex:dateUtc="2022-10-03T21:11:00Z"/>
  <w16cex:commentExtensible w16cex:durableId="26E59DD7" w16cex:dateUtc="2022-10-03T20:43:00Z"/>
  <w16cex:commentExtensible w16cex:durableId="26E58242" w16cex:dateUtc="2022-10-03T18:46:00Z"/>
  <w16cex:commentExtensible w16cex:durableId="26DD454D" w16cex:dateUtc="2022-09-18T20:59:00Z"/>
  <w16cex:commentExtensible w16cex:durableId="26DB23F5" w16cex:dateUtc="2022-09-18T20: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C7F04" w14:textId="77777777" w:rsidR="00A55E2A" w:rsidRDefault="00A55E2A" w:rsidP="00862523">
      <w:pPr>
        <w:spacing w:before="0" w:line="240" w:lineRule="auto"/>
      </w:pPr>
      <w:r>
        <w:separator/>
      </w:r>
    </w:p>
  </w:endnote>
  <w:endnote w:type="continuationSeparator" w:id="0">
    <w:p w14:paraId="05480B94" w14:textId="77777777" w:rsidR="00A55E2A" w:rsidRDefault="00A55E2A" w:rsidP="0086252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MT">
    <w:altName w:val="Arial"/>
    <w:charset w:val="01"/>
    <w:family w:val="swiss"/>
    <w:pitch w:val="variable"/>
  </w:font>
  <w:font w:name="Arial-Bold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7E15F" w14:textId="30E0CAEC" w:rsidR="00A55E2A" w:rsidRPr="00B01755" w:rsidRDefault="00A55E2A" w:rsidP="00442D9B">
    <w:pPr>
      <w:pStyle w:val="Rodap"/>
      <w:jc w:val="center"/>
      <w:rPr>
        <w:sz w:val="20"/>
        <w:szCs w:val="18"/>
      </w:rPr>
    </w:pPr>
    <w:r w:rsidRPr="00B01755">
      <w:rPr>
        <w:sz w:val="20"/>
        <w:szCs w:val="18"/>
      </w:rPr>
      <w:t xml:space="preserve">- </w:t>
    </w:r>
    <w:r w:rsidRPr="00B01755">
      <w:rPr>
        <w:sz w:val="20"/>
        <w:szCs w:val="18"/>
      </w:rPr>
      <w:fldChar w:fldCharType="begin"/>
    </w:r>
    <w:r w:rsidRPr="00B01755">
      <w:rPr>
        <w:sz w:val="20"/>
        <w:szCs w:val="18"/>
      </w:rPr>
      <w:instrText>PAGE  \* Arabic  \* MERGEFORMAT</w:instrText>
    </w:r>
    <w:r w:rsidRPr="00B01755">
      <w:rPr>
        <w:sz w:val="20"/>
        <w:szCs w:val="18"/>
      </w:rPr>
      <w:fldChar w:fldCharType="separate"/>
    </w:r>
    <w:r w:rsidRPr="00B01755">
      <w:rPr>
        <w:sz w:val="20"/>
        <w:szCs w:val="18"/>
      </w:rPr>
      <w:t>1</w:t>
    </w:r>
    <w:r w:rsidRPr="00B01755">
      <w:rPr>
        <w:sz w:val="20"/>
        <w:szCs w:val="18"/>
      </w:rPr>
      <w:fldChar w:fldCharType="end"/>
    </w:r>
    <w:r w:rsidRPr="00B01755">
      <w:rPr>
        <w:sz w:val="20"/>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EC0EA" w14:textId="77777777" w:rsidR="00A55E2A" w:rsidRDefault="00A55E2A" w:rsidP="00862523">
      <w:pPr>
        <w:spacing w:before="0" w:line="240" w:lineRule="auto"/>
      </w:pPr>
      <w:r>
        <w:separator/>
      </w:r>
    </w:p>
  </w:footnote>
  <w:footnote w:type="continuationSeparator" w:id="0">
    <w:p w14:paraId="50116839" w14:textId="77777777" w:rsidR="00A55E2A" w:rsidRDefault="00A55E2A" w:rsidP="00862523">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404A3" w14:textId="77777777" w:rsidR="00A55E2A" w:rsidRPr="000703A0" w:rsidRDefault="00A55E2A" w:rsidP="00EC65E4">
    <w:pPr>
      <w:pStyle w:val="Cabealho"/>
    </w:pPr>
    <w:r w:rsidRPr="00636F55">
      <w:rPr>
        <w:noProof/>
      </w:rPr>
      <w:drawing>
        <wp:anchor distT="0" distB="0" distL="114300" distR="114300" simplePos="0" relativeHeight="251658752" behindDoc="0" locked="0" layoutInCell="1" allowOverlap="1" wp14:anchorId="4D02BE46" wp14:editId="7D4A7431">
          <wp:simplePos x="0" y="0"/>
          <wp:positionH relativeFrom="column">
            <wp:posOffset>3585414</wp:posOffset>
          </wp:positionH>
          <wp:positionV relativeFrom="paragraph">
            <wp:posOffset>-28419</wp:posOffset>
          </wp:positionV>
          <wp:extent cx="2463345" cy="856615"/>
          <wp:effectExtent l="0" t="0" r="0" b="0"/>
          <wp:wrapThrough wrapText="bothSides">
            <wp:wrapPolygon edited="0">
              <wp:start x="0" y="0"/>
              <wp:lineTo x="0" y="17293"/>
              <wp:lineTo x="20715" y="17293"/>
              <wp:lineTo x="20715" y="0"/>
              <wp:lineTo x="0" y="0"/>
            </wp:wrapPolygon>
          </wp:wrapThrough>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58528"/>
                  <a:stretch/>
                </pic:blipFill>
                <pic:spPr bwMode="auto">
                  <a:xfrm>
                    <a:off x="0" y="0"/>
                    <a:ext cx="2463345" cy="8566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C588A2B" wp14:editId="5BB94B97">
          <wp:extent cx="3441940" cy="588743"/>
          <wp:effectExtent l="0" t="0" r="635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 Fazenda Horizontal (1).png"/>
                  <pic:cNvPicPr/>
                </pic:nvPicPr>
                <pic:blipFill>
                  <a:blip r:embed="rId2">
                    <a:extLst>
                      <a:ext uri="{28A0092B-C50C-407E-A947-70E740481C1C}">
                        <a14:useLocalDpi xmlns:a14="http://schemas.microsoft.com/office/drawing/2010/main" val="0"/>
                      </a:ext>
                    </a:extLst>
                  </a:blip>
                  <a:stretch>
                    <a:fillRect/>
                  </a:stretch>
                </pic:blipFill>
                <pic:spPr>
                  <a:xfrm>
                    <a:off x="0" y="0"/>
                    <a:ext cx="3556703" cy="608373"/>
                  </a:xfrm>
                  <a:prstGeom prst="rect">
                    <a:avLst/>
                  </a:prstGeom>
                </pic:spPr>
              </pic:pic>
            </a:graphicData>
          </a:graphic>
        </wp:inline>
      </w:drawing>
    </w:r>
  </w:p>
  <w:p w14:paraId="06788A88" w14:textId="24011F21" w:rsidR="00A55E2A" w:rsidRPr="00EC65E4" w:rsidRDefault="00A55E2A" w:rsidP="00EC65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CE269" w14:textId="77777777" w:rsidR="00A55E2A" w:rsidRPr="000703A0" w:rsidRDefault="00A55E2A" w:rsidP="008B1C88">
    <w:pPr>
      <w:pStyle w:val="Cabealho"/>
    </w:pPr>
    <w:r w:rsidRPr="00636F55">
      <w:rPr>
        <w:noProof/>
      </w:rPr>
      <w:drawing>
        <wp:anchor distT="0" distB="0" distL="114300" distR="114300" simplePos="0" relativeHeight="251656704" behindDoc="0" locked="0" layoutInCell="1" allowOverlap="1" wp14:anchorId="2F669F0D" wp14:editId="0EF08573">
          <wp:simplePos x="0" y="0"/>
          <wp:positionH relativeFrom="column">
            <wp:posOffset>3585414</wp:posOffset>
          </wp:positionH>
          <wp:positionV relativeFrom="paragraph">
            <wp:posOffset>-28419</wp:posOffset>
          </wp:positionV>
          <wp:extent cx="2463345" cy="856615"/>
          <wp:effectExtent l="0" t="0" r="0" b="0"/>
          <wp:wrapThrough wrapText="bothSides">
            <wp:wrapPolygon edited="0">
              <wp:start x="0" y="0"/>
              <wp:lineTo x="0" y="17293"/>
              <wp:lineTo x="20715" y="17293"/>
              <wp:lineTo x="20715" y="0"/>
              <wp:lineTo x="0" y="0"/>
            </wp:wrapPolygon>
          </wp:wrapThrough>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58528"/>
                  <a:stretch/>
                </pic:blipFill>
                <pic:spPr bwMode="auto">
                  <a:xfrm>
                    <a:off x="0" y="0"/>
                    <a:ext cx="2463345" cy="8566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C3C4A72" wp14:editId="7000BDB2">
          <wp:extent cx="3441940" cy="588743"/>
          <wp:effectExtent l="0" t="0" r="6350" b="1905"/>
          <wp:docPr id="52" name="Image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 Fazenda Horizontal (1).png"/>
                  <pic:cNvPicPr/>
                </pic:nvPicPr>
                <pic:blipFill>
                  <a:blip r:embed="rId2">
                    <a:extLst>
                      <a:ext uri="{28A0092B-C50C-407E-A947-70E740481C1C}">
                        <a14:useLocalDpi xmlns:a14="http://schemas.microsoft.com/office/drawing/2010/main" val="0"/>
                      </a:ext>
                    </a:extLst>
                  </a:blip>
                  <a:stretch>
                    <a:fillRect/>
                  </a:stretch>
                </pic:blipFill>
                <pic:spPr>
                  <a:xfrm>
                    <a:off x="0" y="0"/>
                    <a:ext cx="3556703" cy="608373"/>
                  </a:xfrm>
                  <a:prstGeom prst="rect">
                    <a:avLst/>
                  </a:prstGeom>
                </pic:spPr>
              </pic:pic>
            </a:graphicData>
          </a:graphic>
        </wp:inline>
      </w:drawing>
    </w:r>
  </w:p>
  <w:p w14:paraId="2AF450DA" w14:textId="3A252082" w:rsidR="00A55E2A" w:rsidRPr="008B1C88" w:rsidRDefault="00A55E2A" w:rsidP="008B1C8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391"/>
    <w:multiLevelType w:val="hybridMultilevel"/>
    <w:tmpl w:val="34144D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5F11D5D"/>
    <w:multiLevelType w:val="hybridMultilevel"/>
    <w:tmpl w:val="9300E79E"/>
    <w:lvl w:ilvl="0" w:tplc="574A17E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7FD5417"/>
    <w:multiLevelType w:val="hybridMultilevel"/>
    <w:tmpl w:val="B8C88A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9CA56CD"/>
    <w:multiLevelType w:val="multilevel"/>
    <w:tmpl w:val="29CA5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8E56F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BC2E20"/>
    <w:multiLevelType w:val="hybridMultilevel"/>
    <w:tmpl w:val="72E4F6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B113F49"/>
    <w:multiLevelType w:val="hybridMultilevel"/>
    <w:tmpl w:val="32AAED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0E56398"/>
    <w:multiLevelType w:val="multilevel"/>
    <w:tmpl w:val="3F84F9C0"/>
    <w:lvl w:ilvl="0">
      <w:start w:val="1"/>
      <w:numFmt w:val="decimal"/>
      <w:pStyle w:val="Ttulos"/>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4496BF0"/>
    <w:multiLevelType w:val="hybridMultilevel"/>
    <w:tmpl w:val="2708C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4815B73"/>
    <w:multiLevelType w:val="hybridMultilevel"/>
    <w:tmpl w:val="0AA49BC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57A2A70"/>
    <w:multiLevelType w:val="multilevel"/>
    <w:tmpl w:val="D5DAC2F0"/>
    <w:lvl w:ilvl="0">
      <w:start w:val="1"/>
      <w:numFmt w:val="decimal"/>
      <w:lvlText w:val="%1."/>
      <w:lvlJc w:val="left"/>
      <w:pPr>
        <w:ind w:left="360" w:hanging="360"/>
      </w:pPr>
    </w:lvl>
    <w:lvl w:ilvl="1">
      <w:start w:val="1"/>
      <w:numFmt w:val="decimal"/>
      <w:lvlText w:val="%1.%2."/>
      <w:lvlJc w:val="left"/>
      <w:pPr>
        <w:ind w:left="1850"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7A01EF"/>
    <w:multiLevelType w:val="multilevel"/>
    <w:tmpl w:val="D5DAC2F0"/>
    <w:lvl w:ilvl="0">
      <w:start w:val="1"/>
      <w:numFmt w:val="decimal"/>
      <w:lvlText w:val="%1."/>
      <w:lvlJc w:val="left"/>
      <w:pPr>
        <w:ind w:left="360" w:hanging="360"/>
      </w:pPr>
    </w:lvl>
    <w:lvl w:ilvl="1">
      <w:start w:val="1"/>
      <w:numFmt w:val="decimal"/>
      <w:lvlText w:val="%1.%2."/>
      <w:lvlJc w:val="left"/>
      <w:pPr>
        <w:ind w:left="241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9A6E42"/>
    <w:multiLevelType w:val="hybridMultilevel"/>
    <w:tmpl w:val="7DD01D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EC7614"/>
    <w:multiLevelType w:val="multilevel"/>
    <w:tmpl w:val="3B2EBE50"/>
    <w:lvl w:ilvl="0">
      <w:start w:val="1"/>
      <w:numFmt w:val="decimal"/>
      <w:pStyle w:val="Clusula"/>
      <w:lvlText w:val="CLÁUSULA %1ª:"/>
      <w:lvlJc w:val="left"/>
      <w:pPr>
        <w:ind w:left="360" w:hanging="360"/>
      </w:pPr>
      <w:rPr>
        <w:rFonts w:hint="default"/>
      </w:rPr>
    </w:lvl>
    <w:lvl w:ilvl="1">
      <w:start w:val="1"/>
      <w:numFmt w:val="decimal"/>
      <w:pStyle w:val="2oNvel"/>
      <w:lvlText w:val="%1.%2."/>
      <w:lvlJc w:val="left"/>
      <w:pPr>
        <w:ind w:left="574" w:hanging="432"/>
      </w:pPr>
      <w:rPr>
        <w:rFonts w:hint="default"/>
        <w:color w:val="auto"/>
      </w:rPr>
    </w:lvl>
    <w:lvl w:ilvl="2">
      <w:start w:val="1"/>
      <w:numFmt w:val="decimal"/>
      <w:pStyle w:val="3oNve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3E213B"/>
    <w:multiLevelType w:val="hybridMultilevel"/>
    <w:tmpl w:val="BF281CFC"/>
    <w:lvl w:ilvl="0" w:tplc="0FA2FE1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0E062AD"/>
    <w:multiLevelType w:val="hybridMultilevel"/>
    <w:tmpl w:val="A336C9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57066DA"/>
    <w:multiLevelType w:val="hybridMultilevel"/>
    <w:tmpl w:val="11566D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B050FB3"/>
    <w:multiLevelType w:val="multilevel"/>
    <w:tmpl w:val="D5DAC2F0"/>
    <w:lvl w:ilvl="0">
      <w:start w:val="1"/>
      <w:numFmt w:val="decimal"/>
      <w:lvlText w:val="%1."/>
      <w:lvlJc w:val="left"/>
      <w:pPr>
        <w:ind w:left="360" w:hanging="360"/>
      </w:pPr>
    </w:lvl>
    <w:lvl w:ilvl="1">
      <w:start w:val="1"/>
      <w:numFmt w:val="decimal"/>
      <w:lvlText w:val="%1.%2."/>
      <w:lvlJc w:val="left"/>
      <w:pPr>
        <w:ind w:left="241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41876"/>
    <w:multiLevelType w:val="multilevel"/>
    <w:tmpl w:val="279C09EA"/>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eastAsiaTheme="minorHAnsi" w:hint="default"/>
      </w:rPr>
    </w:lvl>
    <w:lvl w:ilvl="2">
      <w:start w:val="1"/>
      <w:numFmt w:val="decimal"/>
      <w:isLgl/>
      <w:suff w:val="space"/>
      <w:lvlText w:val="%1.%2.%3."/>
      <w:lvlJc w:val="left"/>
      <w:pPr>
        <w:ind w:left="720" w:hanging="720"/>
      </w:pPr>
      <w:rPr>
        <w:rFonts w:eastAsiaTheme="minorHAnsi" w:hint="default"/>
      </w:rPr>
    </w:lvl>
    <w:lvl w:ilvl="3">
      <w:start w:val="1"/>
      <w:numFmt w:val="decimal"/>
      <w:isLgl/>
      <w:suff w:val="space"/>
      <w:lvlText w:val="%1.%2.%3.%4."/>
      <w:lvlJc w:val="left"/>
      <w:pPr>
        <w:ind w:left="1440" w:hanging="1080"/>
      </w:pPr>
      <w:rPr>
        <w:rFonts w:eastAsiaTheme="minorHAnsi" w:hint="default"/>
      </w:rPr>
    </w:lvl>
    <w:lvl w:ilvl="4">
      <w:start w:val="1"/>
      <w:numFmt w:val="decimal"/>
      <w:isLgl/>
      <w:suff w:val="space"/>
      <w:lvlText w:val="%1.%2.%3.%4.%5."/>
      <w:lvlJc w:val="left"/>
      <w:pPr>
        <w:ind w:left="1800" w:hanging="144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2160" w:hanging="180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520" w:hanging="2160"/>
      </w:pPr>
      <w:rPr>
        <w:rFonts w:eastAsiaTheme="minorHAnsi" w:hint="default"/>
      </w:rPr>
    </w:lvl>
  </w:abstractNum>
  <w:abstractNum w:abstractNumId="19" w15:restartNumberingAfterBreak="0">
    <w:nsid w:val="65BA6D14"/>
    <w:multiLevelType w:val="hybridMultilevel"/>
    <w:tmpl w:val="F93AA968"/>
    <w:lvl w:ilvl="0" w:tplc="64BAA936">
      <w:start w:val="1"/>
      <w:numFmt w:val="decimal"/>
      <w:lvlText w:val="%1."/>
      <w:lvlJc w:val="left"/>
      <w:pPr>
        <w:ind w:left="732" w:hanging="372"/>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BD344C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842FA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782E6F"/>
    <w:multiLevelType w:val="hybridMultilevel"/>
    <w:tmpl w:val="216A66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0442678"/>
    <w:multiLevelType w:val="hybridMultilevel"/>
    <w:tmpl w:val="F47CC6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6D4707C"/>
    <w:multiLevelType w:val="hybridMultilevel"/>
    <w:tmpl w:val="EB2472B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9EA53A1"/>
    <w:multiLevelType w:val="multilevel"/>
    <w:tmpl w:val="5558A9C2"/>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4"/>
  </w:num>
  <w:num w:numId="3">
    <w:abstractNumId w:val="21"/>
  </w:num>
  <w:num w:numId="4">
    <w:abstractNumId w:val="24"/>
  </w:num>
  <w:num w:numId="5">
    <w:abstractNumId w:val="0"/>
  </w:num>
  <w:num w:numId="6">
    <w:abstractNumId w:val="6"/>
  </w:num>
  <w:num w:numId="7">
    <w:abstractNumId w:val="23"/>
  </w:num>
  <w:num w:numId="8">
    <w:abstractNumId w:val="5"/>
  </w:num>
  <w:num w:numId="9">
    <w:abstractNumId w:val="16"/>
  </w:num>
  <w:num w:numId="10">
    <w:abstractNumId w:val="2"/>
  </w:num>
  <w:num w:numId="11">
    <w:abstractNumId w:val="12"/>
  </w:num>
  <w:num w:numId="12">
    <w:abstractNumId w:val="9"/>
  </w:num>
  <w:num w:numId="13">
    <w:abstractNumId w:val="15"/>
  </w:num>
  <w:num w:numId="14">
    <w:abstractNumId w:val="7"/>
  </w:num>
  <w:num w:numId="15">
    <w:abstractNumId w:val="20"/>
  </w:num>
  <w:num w:numId="16">
    <w:abstractNumId w:val="19"/>
  </w:num>
  <w:num w:numId="17">
    <w:abstractNumId w:val="22"/>
  </w:num>
  <w:num w:numId="18">
    <w:abstractNumId w:val="18"/>
  </w:num>
  <w:num w:numId="19">
    <w:abstractNumId w:val="8"/>
  </w:num>
  <w:num w:numId="20">
    <w:abstractNumId w:val="25"/>
  </w:num>
  <w:num w:numId="21">
    <w:abstractNumId w:val="11"/>
  </w:num>
  <w:num w:numId="22">
    <w:abstractNumId w:val="4"/>
  </w:num>
  <w:num w:numId="23">
    <w:abstractNumId w:val="10"/>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2E"/>
    <w:rsid w:val="00000A18"/>
    <w:rsid w:val="00003289"/>
    <w:rsid w:val="00006B56"/>
    <w:rsid w:val="00010945"/>
    <w:rsid w:val="00013257"/>
    <w:rsid w:val="000200D2"/>
    <w:rsid w:val="000211C5"/>
    <w:rsid w:val="0002247B"/>
    <w:rsid w:val="0002632A"/>
    <w:rsid w:val="000301C1"/>
    <w:rsid w:val="00032592"/>
    <w:rsid w:val="00035637"/>
    <w:rsid w:val="0003631C"/>
    <w:rsid w:val="000447B6"/>
    <w:rsid w:val="0004523E"/>
    <w:rsid w:val="00045975"/>
    <w:rsid w:val="00045AAB"/>
    <w:rsid w:val="0005708D"/>
    <w:rsid w:val="000635AC"/>
    <w:rsid w:val="00064B4D"/>
    <w:rsid w:val="000703A0"/>
    <w:rsid w:val="00071A35"/>
    <w:rsid w:val="000734F5"/>
    <w:rsid w:val="000814BD"/>
    <w:rsid w:val="00094EC6"/>
    <w:rsid w:val="000A1EA2"/>
    <w:rsid w:val="000A2F5E"/>
    <w:rsid w:val="000A6BA8"/>
    <w:rsid w:val="000B2595"/>
    <w:rsid w:val="000B28BF"/>
    <w:rsid w:val="000B7069"/>
    <w:rsid w:val="000C2BC8"/>
    <w:rsid w:val="000C5C9A"/>
    <w:rsid w:val="000D33C7"/>
    <w:rsid w:val="000E09FB"/>
    <w:rsid w:val="000E6E58"/>
    <w:rsid w:val="000F05CA"/>
    <w:rsid w:val="000F1948"/>
    <w:rsid w:val="000F3A93"/>
    <w:rsid w:val="00104BC3"/>
    <w:rsid w:val="00105BD8"/>
    <w:rsid w:val="00111582"/>
    <w:rsid w:val="00111C2F"/>
    <w:rsid w:val="00112EA8"/>
    <w:rsid w:val="00115A62"/>
    <w:rsid w:val="001242AF"/>
    <w:rsid w:val="00125AF9"/>
    <w:rsid w:val="0012672B"/>
    <w:rsid w:val="001270DA"/>
    <w:rsid w:val="0013031A"/>
    <w:rsid w:val="00131B22"/>
    <w:rsid w:val="0013306B"/>
    <w:rsid w:val="001443E1"/>
    <w:rsid w:val="001503D0"/>
    <w:rsid w:val="001534E3"/>
    <w:rsid w:val="001635D6"/>
    <w:rsid w:val="00166508"/>
    <w:rsid w:val="001668CA"/>
    <w:rsid w:val="00170053"/>
    <w:rsid w:val="0017093C"/>
    <w:rsid w:val="00172008"/>
    <w:rsid w:val="001805D9"/>
    <w:rsid w:val="00183F7D"/>
    <w:rsid w:val="0018520A"/>
    <w:rsid w:val="00186319"/>
    <w:rsid w:val="0018775B"/>
    <w:rsid w:val="00192C16"/>
    <w:rsid w:val="001936BF"/>
    <w:rsid w:val="0019466D"/>
    <w:rsid w:val="001A443C"/>
    <w:rsid w:val="001A54FE"/>
    <w:rsid w:val="001B64F9"/>
    <w:rsid w:val="001B712D"/>
    <w:rsid w:val="001C13DE"/>
    <w:rsid w:val="001C2DBE"/>
    <w:rsid w:val="001C5879"/>
    <w:rsid w:val="001C70DC"/>
    <w:rsid w:val="001E1CCB"/>
    <w:rsid w:val="001E2DF1"/>
    <w:rsid w:val="001E35CE"/>
    <w:rsid w:val="001F1B5E"/>
    <w:rsid w:val="001F7743"/>
    <w:rsid w:val="00204580"/>
    <w:rsid w:val="0021269C"/>
    <w:rsid w:val="00213B19"/>
    <w:rsid w:val="0022350D"/>
    <w:rsid w:val="00225A1B"/>
    <w:rsid w:val="00235FD8"/>
    <w:rsid w:val="00240995"/>
    <w:rsid w:val="00241840"/>
    <w:rsid w:val="00241B8A"/>
    <w:rsid w:val="00242300"/>
    <w:rsid w:val="002459B7"/>
    <w:rsid w:val="0024789D"/>
    <w:rsid w:val="002541A6"/>
    <w:rsid w:val="00255459"/>
    <w:rsid w:val="00264069"/>
    <w:rsid w:val="00266930"/>
    <w:rsid w:val="002753C0"/>
    <w:rsid w:val="002769B6"/>
    <w:rsid w:val="002818A2"/>
    <w:rsid w:val="00284481"/>
    <w:rsid w:val="00284F06"/>
    <w:rsid w:val="00287024"/>
    <w:rsid w:val="00290FC3"/>
    <w:rsid w:val="00294D10"/>
    <w:rsid w:val="00294EC7"/>
    <w:rsid w:val="002954E5"/>
    <w:rsid w:val="002A4A2D"/>
    <w:rsid w:val="002A4A6E"/>
    <w:rsid w:val="002A57CD"/>
    <w:rsid w:val="002B0B0A"/>
    <w:rsid w:val="002B6273"/>
    <w:rsid w:val="002D4019"/>
    <w:rsid w:val="002D409F"/>
    <w:rsid w:val="002D5336"/>
    <w:rsid w:val="002D6EDA"/>
    <w:rsid w:val="002F035E"/>
    <w:rsid w:val="002F6361"/>
    <w:rsid w:val="00300128"/>
    <w:rsid w:val="00305B64"/>
    <w:rsid w:val="003077B3"/>
    <w:rsid w:val="00310893"/>
    <w:rsid w:val="00310AE2"/>
    <w:rsid w:val="00315B23"/>
    <w:rsid w:val="00321664"/>
    <w:rsid w:val="0032382E"/>
    <w:rsid w:val="00333598"/>
    <w:rsid w:val="0033422C"/>
    <w:rsid w:val="00340258"/>
    <w:rsid w:val="00346F80"/>
    <w:rsid w:val="00351F35"/>
    <w:rsid w:val="00355888"/>
    <w:rsid w:val="00356A44"/>
    <w:rsid w:val="00360669"/>
    <w:rsid w:val="00361D23"/>
    <w:rsid w:val="003679A1"/>
    <w:rsid w:val="00370D0F"/>
    <w:rsid w:val="00373717"/>
    <w:rsid w:val="00374D6D"/>
    <w:rsid w:val="00375311"/>
    <w:rsid w:val="003778B9"/>
    <w:rsid w:val="00384B1E"/>
    <w:rsid w:val="00386A76"/>
    <w:rsid w:val="003906CC"/>
    <w:rsid w:val="00391090"/>
    <w:rsid w:val="003957B5"/>
    <w:rsid w:val="003A16E7"/>
    <w:rsid w:val="003A4936"/>
    <w:rsid w:val="003A4CC8"/>
    <w:rsid w:val="003A51AD"/>
    <w:rsid w:val="003A752F"/>
    <w:rsid w:val="003B64B7"/>
    <w:rsid w:val="003B70F9"/>
    <w:rsid w:val="003B7B6F"/>
    <w:rsid w:val="003C0A21"/>
    <w:rsid w:val="003C1CD0"/>
    <w:rsid w:val="003C24D8"/>
    <w:rsid w:val="003C5A1F"/>
    <w:rsid w:val="003C6E0A"/>
    <w:rsid w:val="003D0D3B"/>
    <w:rsid w:val="003D32DC"/>
    <w:rsid w:val="003E2EA0"/>
    <w:rsid w:val="003E4F1E"/>
    <w:rsid w:val="003E5D6B"/>
    <w:rsid w:val="003E6302"/>
    <w:rsid w:val="003F0DA8"/>
    <w:rsid w:val="003F2B22"/>
    <w:rsid w:val="003F3881"/>
    <w:rsid w:val="003F3C07"/>
    <w:rsid w:val="003F6855"/>
    <w:rsid w:val="004067B0"/>
    <w:rsid w:val="004070D1"/>
    <w:rsid w:val="00407D53"/>
    <w:rsid w:val="0041286A"/>
    <w:rsid w:val="004160F1"/>
    <w:rsid w:val="00421677"/>
    <w:rsid w:val="00422298"/>
    <w:rsid w:val="00425330"/>
    <w:rsid w:val="004325B7"/>
    <w:rsid w:val="00432B23"/>
    <w:rsid w:val="00436F84"/>
    <w:rsid w:val="00442D9B"/>
    <w:rsid w:val="00444627"/>
    <w:rsid w:val="00444884"/>
    <w:rsid w:val="00452473"/>
    <w:rsid w:val="00455A8E"/>
    <w:rsid w:val="004637BE"/>
    <w:rsid w:val="00473289"/>
    <w:rsid w:val="004764CD"/>
    <w:rsid w:val="004773AB"/>
    <w:rsid w:val="0049315E"/>
    <w:rsid w:val="004948D7"/>
    <w:rsid w:val="004956FE"/>
    <w:rsid w:val="00495FCB"/>
    <w:rsid w:val="004A0848"/>
    <w:rsid w:val="004A1126"/>
    <w:rsid w:val="004A15F8"/>
    <w:rsid w:val="004A4DB8"/>
    <w:rsid w:val="004A508E"/>
    <w:rsid w:val="004A5248"/>
    <w:rsid w:val="004B7F9B"/>
    <w:rsid w:val="004C0150"/>
    <w:rsid w:val="004C2D91"/>
    <w:rsid w:val="004C4230"/>
    <w:rsid w:val="004D0B7E"/>
    <w:rsid w:val="004D1214"/>
    <w:rsid w:val="004D1710"/>
    <w:rsid w:val="004D3AEC"/>
    <w:rsid w:val="004D4886"/>
    <w:rsid w:val="004E2667"/>
    <w:rsid w:val="004E29B7"/>
    <w:rsid w:val="004E4DC5"/>
    <w:rsid w:val="004F1ECA"/>
    <w:rsid w:val="004F4097"/>
    <w:rsid w:val="004F7C76"/>
    <w:rsid w:val="00500FD8"/>
    <w:rsid w:val="0050458E"/>
    <w:rsid w:val="00504D0F"/>
    <w:rsid w:val="0050710C"/>
    <w:rsid w:val="00512C4A"/>
    <w:rsid w:val="00513007"/>
    <w:rsid w:val="005164B4"/>
    <w:rsid w:val="00517749"/>
    <w:rsid w:val="00521316"/>
    <w:rsid w:val="0052422C"/>
    <w:rsid w:val="00524AC4"/>
    <w:rsid w:val="0052595F"/>
    <w:rsid w:val="00525D06"/>
    <w:rsid w:val="00527A95"/>
    <w:rsid w:val="005303CB"/>
    <w:rsid w:val="00530821"/>
    <w:rsid w:val="00530E2D"/>
    <w:rsid w:val="005349E3"/>
    <w:rsid w:val="00534AD5"/>
    <w:rsid w:val="00540413"/>
    <w:rsid w:val="00542148"/>
    <w:rsid w:val="005468AF"/>
    <w:rsid w:val="00553110"/>
    <w:rsid w:val="00557E86"/>
    <w:rsid w:val="00561F51"/>
    <w:rsid w:val="0056372E"/>
    <w:rsid w:val="005667FB"/>
    <w:rsid w:val="005673DF"/>
    <w:rsid w:val="0057504A"/>
    <w:rsid w:val="005753DD"/>
    <w:rsid w:val="00575B8A"/>
    <w:rsid w:val="00580387"/>
    <w:rsid w:val="00585A44"/>
    <w:rsid w:val="00587842"/>
    <w:rsid w:val="00590C47"/>
    <w:rsid w:val="005957F0"/>
    <w:rsid w:val="005A2FB7"/>
    <w:rsid w:val="005A6B1B"/>
    <w:rsid w:val="005A7E25"/>
    <w:rsid w:val="005B0D24"/>
    <w:rsid w:val="005B0D3D"/>
    <w:rsid w:val="005B340C"/>
    <w:rsid w:val="005C127D"/>
    <w:rsid w:val="005C394A"/>
    <w:rsid w:val="005D68E4"/>
    <w:rsid w:val="005E1B46"/>
    <w:rsid w:val="005E25F1"/>
    <w:rsid w:val="005E2A74"/>
    <w:rsid w:val="005E5501"/>
    <w:rsid w:val="005E5C0F"/>
    <w:rsid w:val="005E68B9"/>
    <w:rsid w:val="005F30C2"/>
    <w:rsid w:val="00602608"/>
    <w:rsid w:val="006026C0"/>
    <w:rsid w:val="00605C6B"/>
    <w:rsid w:val="00606D1C"/>
    <w:rsid w:val="00611D8E"/>
    <w:rsid w:val="0061225E"/>
    <w:rsid w:val="0061413D"/>
    <w:rsid w:val="006146BE"/>
    <w:rsid w:val="0061714D"/>
    <w:rsid w:val="00626F9D"/>
    <w:rsid w:val="00640108"/>
    <w:rsid w:val="0064118D"/>
    <w:rsid w:val="006426FA"/>
    <w:rsid w:val="006438D2"/>
    <w:rsid w:val="00645C62"/>
    <w:rsid w:val="006477EE"/>
    <w:rsid w:val="00651D01"/>
    <w:rsid w:val="00655FB6"/>
    <w:rsid w:val="006579CB"/>
    <w:rsid w:val="00665DA7"/>
    <w:rsid w:val="0067119B"/>
    <w:rsid w:val="00672855"/>
    <w:rsid w:val="00680B15"/>
    <w:rsid w:val="006810C9"/>
    <w:rsid w:val="00681952"/>
    <w:rsid w:val="006832A9"/>
    <w:rsid w:val="00683C63"/>
    <w:rsid w:val="00685772"/>
    <w:rsid w:val="00690E3A"/>
    <w:rsid w:val="0069264E"/>
    <w:rsid w:val="00694773"/>
    <w:rsid w:val="00697EB0"/>
    <w:rsid w:val="006A7420"/>
    <w:rsid w:val="006B31B5"/>
    <w:rsid w:val="006B6EC7"/>
    <w:rsid w:val="006E49C4"/>
    <w:rsid w:val="006E6839"/>
    <w:rsid w:val="006E724B"/>
    <w:rsid w:val="006F1F22"/>
    <w:rsid w:val="006F208F"/>
    <w:rsid w:val="006F647F"/>
    <w:rsid w:val="00702B0F"/>
    <w:rsid w:val="00704903"/>
    <w:rsid w:val="00710FF7"/>
    <w:rsid w:val="00720FC5"/>
    <w:rsid w:val="00721300"/>
    <w:rsid w:val="007229A2"/>
    <w:rsid w:val="00724DDE"/>
    <w:rsid w:val="00731BF1"/>
    <w:rsid w:val="007362A9"/>
    <w:rsid w:val="00737689"/>
    <w:rsid w:val="007578ED"/>
    <w:rsid w:val="00760379"/>
    <w:rsid w:val="00771421"/>
    <w:rsid w:val="00773D0D"/>
    <w:rsid w:val="00774C45"/>
    <w:rsid w:val="007760AE"/>
    <w:rsid w:val="00776292"/>
    <w:rsid w:val="00781503"/>
    <w:rsid w:val="00781B86"/>
    <w:rsid w:val="00784354"/>
    <w:rsid w:val="00792B08"/>
    <w:rsid w:val="00797933"/>
    <w:rsid w:val="00797D20"/>
    <w:rsid w:val="007A0029"/>
    <w:rsid w:val="007A65B4"/>
    <w:rsid w:val="007B26E4"/>
    <w:rsid w:val="007B67F5"/>
    <w:rsid w:val="007B7D92"/>
    <w:rsid w:val="007C09D9"/>
    <w:rsid w:val="007C17F6"/>
    <w:rsid w:val="007C1BE3"/>
    <w:rsid w:val="007C7D84"/>
    <w:rsid w:val="007D2621"/>
    <w:rsid w:val="007D459B"/>
    <w:rsid w:val="007D49C6"/>
    <w:rsid w:val="007E56F1"/>
    <w:rsid w:val="007E5B21"/>
    <w:rsid w:val="007F14D0"/>
    <w:rsid w:val="007F2C76"/>
    <w:rsid w:val="007F2E9D"/>
    <w:rsid w:val="007F2FF3"/>
    <w:rsid w:val="007F406A"/>
    <w:rsid w:val="00800E9E"/>
    <w:rsid w:val="0081198D"/>
    <w:rsid w:val="00811BF6"/>
    <w:rsid w:val="00813F00"/>
    <w:rsid w:val="008212C1"/>
    <w:rsid w:val="008223D4"/>
    <w:rsid w:val="008228B7"/>
    <w:rsid w:val="0082330C"/>
    <w:rsid w:val="00832878"/>
    <w:rsid w:val="00832D2C"/>
    <w:rsid w:val="00844D0D"/>
    <w:rsid w:val="00856094"/>
    <w:rsid w:val="008566CC"/>
    <w:rsid w:val="00861D9A"/>
    <w:rsid w:val="00862523"/>
    <w:rsid w:val="0086295D"/>
    <w:rsid w:val="00872251"/>
    <w:rsid w:val="008803BD"/>
    <w:rsid w:val="0089450B"/>
    <w:rsid w:val="00894BEB"/>
    <w:rsid w:val="00896537"/>
    <w:rsid w:val="008A35B0"/>
    <w:rsid w:val="008A4536"/>
    <w:rsid w:val="008A704F"/>
    <w:rsid w:val="008B033D"/>
    <w:rsid w:val="008B1097"/>
    <w:rsid w:val="008B1C88"/>
    <w:rsid w:val="008B2F5B"/>
    <w:rsid w:val="008B3312"/>
    <w:rsid w:val="008B79B0"/>
    <w:rsid w:val="008C0D94"/>
    <w:rsid w:val="008C1DEC"/>
    <w:rsid w:val="008C2CD7"/>
    <w:rsid w:val="008C3DBD"/>
    <w:rsid w:val="008D1257"/>
    <w:rsid w:val="008E1D22"/>
    <w:rsid w:val="008F4C63"/>
    <w:rsid w:val="009006A2"/>
    <w:rsid w:val="00903071"/>
    <w:rsid w:val="00904765"/>
    <w:rsid w:val="009061EE"/>
    <w:rsid w:val="00911B56"/>
    <w:rsid w:val="00912050"/>
    <w:rsid w:val="00917A92"/>
    <w:rsid w:val="0092228E"/>
    <w:rsid w:val="00930315"/>
    <w:rsid w:val="00932494"/>
    <w:rsid w:val="00937761"/>
    <w:rsid w:val="0094132B"/>
    <w:rsid w:val="009434C2"/>
    <w:rsid w:val="009439C1"/>
    <w:rsid w:val="0094417E"/>
    <w:rsid w:val="009455F8"/>
    <w:rsid w:val="00947F96"/>
    <w:rsid w:val="00954049"/>
    <w:rsid w:val="0095473F"/>
    <w:rsid w:val="00955E34"/>
    <w:rsid w:val="0095732A"/>
    <w:rsid w:val="00960B52"/>
    <w:rsid w:val="009649FC"/>
    <w:rsid w:val="0096758F"/>
    <w:rsid w:val="009732A5"/>
    <w:rsid w:val="0098091C"/>
    <w:rsid w:val="00981AA5"/>
    <w:rsid w:val="009847B1"/>
    <w:rsid w:val="00985B37"/>
    <w:rsid w:val="00987242"/>
    <w:rsid w:val="0098799F"/>
    <w:rsid w:val="0099186D"/>
    <w:rsid w:val="009923EF"/>
    <w:rsid w:val="00993A75"/>
    <w:rsid w:val="009970C2"/>
    <w:rsid w:val="009A2C3B"/>
    <w:rsid w:val="009A58AE"/>
    <w:rsid w:val="009B147C"/>
    <w:rsid w:val="009B7A32"/>
    <w:rsid w:val="009C5D00"/>
    <w:rsid w:val="009C69A6"/>
    <w:rsid w:val="009C6DA4"/>
    <w:rsid w:val="009D1053"/>
    <w:rsid w:val="009D2649"/>
    <w:rsid w:val="009D33FC"/>
    <w:rsid w:val="009D4346"/>
    <w:rsid w:val="009D55C8"/>
    <w:rsid w:val="009E5C1F"/>
    <w:rsid w:val="009F474E"/>
    <w:rsid w:val="009F7D26"/>
    <w:rsid w:val="00A02D76"/>
    <w:rsid w:val="00A054F3"/>
    <w:rsid w:val="00A0575C"/>
    <w:rsid w:val="00A07A87"/>
    <w:rsid w:val="00A07DE9"/>
    <w:rsid w:val="00A10726"/>
    <w:rsid w:val="00A113FA"/>
    <w:rsid w:val="00A23DDD"/>
    <w:rsid w:val="00A275BA"/>
    <w:rsid w:val="00A31974"/>
    <w:rsid w:val="00A32435"/>
    <w:rsid w:val="00A3357F"/>
    <w:rsid w:val="00A4298B"/>
    <w:rsid w:val="00A4459B"/>
    <w:rsid w:val="00A46CF1"/>
    <w:rsid w:val="00A47D9F"/>
    <w:rsid w:val="00A5236C"/>
    <w:rsid w:val="00A52774"/>
    <w:rsid w:val="00A55A2D"/>
    <w:rsid w:val="00A55E2A"/>
    <w:rsid w:val="00A610EE"/>
    <w:rsid w:val="00A6248E"/>
    <w:rsid w:val="00A70B14"/>
    <w:rsid w:val="00A71E8E"/>
    <w:rsid w:val="00A76ADC"/>
    <w:rsid w:val="00A87D10"/>
    <w:rsid w:val="00A94D6E"/>
    <w:rsid w:val="00A9767D"/>
    <w:rsid w:val="00AA126D"/>
    <w:rsid w:val="00AA7A99"/>
    <w:rsid w:val="00AB4376"/>
    <w:rsid w:val="00AB4913"/>
    <w:rsid w:val="00AB5B11"/>
    <w:rsid w:val="00AB7689"/>
    <w:rsid w:val="00AC386D"/>
    <w:rsid w:val="00AC3DC3"/>
    <w:rsid w:val="00AC6857"/>
    <w:rsid w:val="00AD00FF"/>
    <w:rsid w:val="00AD0531"/>
    <w:rsid w:val="00AD4935"/>
    <w:rsid w:val="00AE25A9"/>
    <w:rsid w:val="00AE4DF9"/>
    <w:rsid w:val="00AE5ED8"/>
    <w:rsid w:val="00AF38AF"/>
    <w:rsid w:val="00AF5439"/>
    <w:rsid w:val="00B01755"/>
    <w:rsid w:val="00B06CC4"/>
    <w:rsid w:val="00B100E8"/>
    <w:rsid w:val="00B12088"/>
    <w:rsid w:val="00B12AAF"/>
    <w:rsid w:val="00B16A6C"/>
    <w:rsid w:val="00B17E1F"/>
    <w:rsid w:val="00B3017C"/>
    <w:rsid w:val="00B317C0"/>
    <w:rsid w:val="00B34B1B"/>
    <w:rsid w:val="00B34F98"/>
    <w:rsid w:val="00B37DEF"/>
    <w:rsid w:val="00B41205"/>
    <w:rsid w:val="00B43BE2"/>
    <w:rsid w:val="00B4459B"/>
    <w:rsid w:val="00B532C6"/>
    <w:rsid w:val="00B55F6A"/>
    <w:rsid w:val="00B62F84"/>
    <w:rsid w:val="00B641F0"/>
    <w:rsid w:val="00B66572"/>
    <w:rsid w:val="00B67A09"/>
    <w:rsid w:val="00B71059"/>
    <w:rsid w:val="00B719F3"/>
    <w:rsid w:val="00B74A87"/>
    <w:rsid w:val="00B763B5"/>
    <w:rsid w:val="00B9460A"/>
    <w:rsid w:val="00B96303"/>
    <w:rsid w:val="00BA356E"/>
    <w:rsid w:val="00BA5DAC"/>
    <w:rsid w:val="00BA7761"/>
    <w:rsid w:val="00BB296D"/>
    <w:rsid w:val="00BB63B6"/>
    <w:rsid w:val="00BC0192"/>
    <w:rsid w:val="00BC3DCC"/>
    <w:rsid w:val="00BC7B62"/>
    <w:rsid w:val="00BD159C"/>
    <w:rsid w:val="00BD53F8"/>
    <w:rsid w:val="00BF47C3"/>
    <w:rsid w:val="00BF78E4"/>
    <w:rsid w:val="00C03EBF"/>
    <w:rsid w:val="00C057B9"/>
    <w:rsid w:val="00C05CAA"/>
    <w:rsid w:val="00C0759B"/>
    <w:rsid w:val="00C10E8D"/>
    <w:rsid w:val="00C126F3"/>
    <w:rsid w:val="00C138E9"/>
    <w:rsid w:val="00C165C3"/>
    <w:rsid w:val="00C166DE"/>
    <w:rsid w:val="00C21F9F"/>
    <w:rsid w:val="00C27A7B"/>
    <w:rsid w:val="00C32009"/>
    <w:rsid w:val="00C4146E"/>
    <w:rsid w:val="00C510BE"/>
    <w:rsid w:val="00C70C41"/>
    <w:rsid w:val="00C818FB"/>
    <w:rsid w:val="00C85530"/>
    <w:rsid w:val="00C85CA1"/>
    <w:rsid w:val="00C865A5"/>
    <w:rsid w:val="00C92758"/>
    <w:rsid w:val="00C94CA3"/>
    <w:rsid w:val="00C94CD4"/>
    <w:rsid w:val="00C94FD6"/>
    <w:rsid w:val="00C96D70"/>
    <w:rsid w:val="00C97725"/>
    <w:rsid w:val="00CA039D"/>
    <w:rsid w:val="00CA4D2B"/>
    <w:rsid w:val="00CB1039"/>
    <w:rsid w:val="00CB58F4"/>
    <w:rsid w:val="00CB6529"/>
    <w:rsid w:val="00CC175A"/>
    <w:rsid w:val="00CC262D"/>
    <w:rsid w:val="00CD2079"/>
    <w:rsid w:val="00CD2EAB"/>
    <w:rsid w:val="00CD7226"/>
    <w:rsid w:val="00CE1810"/>
    <w:rsid w:val="00CE1965"/>
    <w:rsid w:val="00CE79E2"/>
    <w:rsid w:val="00CF076A"/>
    <w:rsid w:val="00CF5340"/>
    <w:rsid w:val="00CF627F"/>
    <w:rsid w:val="00CF7ED6"/>
    <w:rsid w:val="00D026F5"/>
    <w:rsid w:val="00D05432"/>
    <w:rsid w:val="00D1042B"/>
    <w:rsid w:val="00D16251"/>
    <w:rsid w:val="00D1748F"/>
    <w:rsid w:val="00D2288C"/>
    <w:rsid w:val="00D22B66"/>
    <w:rsid w:val="00D25714"/>
    <w:rsid w:val="00D269AE"/>
    <w:rsid w:val="00D2778E"/>
    <w:rsid w:val="00D32D7B"/>
    <w:rsid w:val="00D35361"/>
    <w:rsid w:val="00D40E39"/>
    <w:rsid w:val="00D45C01"/>
    <w:rsid w:val="00D5083C"/>
    <w:rsid w:val="00D52798"/>
    <w:rsid w:val="00D53809"/>
    <w:rsid w:val="00D63219"/>
    <w:rsid w:val="00D66242"/>
    <w:rsid w:val="00D71B83"/>
    <w:rsid w:val="00D71F55"/>
    <w:rsid w:val="00D73BAC"/>
    <w:rsid w:val="00D76DFF"/>
    <w:rsid w:val="00D80116"/>
    <w:rsid w:val="00D80E33"/>
    <w:rsid w:val="00D845C7"/>
    <w:rsid w:val="00D84D36"/>
    <w:rsid w:val="00D869AE"/>
    <w:rsid w:val="00D95997"/>
    <w:rsid w:val="00D961FE"/>
    <w:rsid w:val="00DA0F57"/>
    <w:rsid w:val="00DA142E"/>
    <w:rsid w:val="00DA33A5"/>
    <w:rsid w:val="00DA731E"/>
    <w:rsid w:val="00DA7700"/>
    <w:rsid w:val="00DB1FD4"/>
    <w:rsid w:val="00DC2F7A"/>
    <w:rsid w:val="00DD0AF9"/>
    <w:rsid w:val="00DD2A3E"/>
    <w:rsid w:val="00DD3588"/>
    <w:rsid w:val="00DD7312"/>
    <w:rsid w:val="00DF118D"/>
    <w:rsid w:val="00DF2C70"/>
    <w:rsid w:val="00DF41C0"/>
    <w:rsid w:val="00DF7C87"/>
    <w:rsid w:val="00E0490A"/>
    <w:rsid w:val="00E125AF"/>
    <w:rsid w:val="00E12651"/>
    <w:rsid w:val="00E144EC"/>
    <w:rsid w:val="00E1653A"/>
    <w:rsid w:val="00E16AE2"/>
    <w:rsid w:val="00E16C82"/>
    <w:rsid w:val="00E20909"/>
    <w:rsid w:val="00E306BB"/>
    <w:rsid w:val="00E31328"/>
    <w:rsid w:val="00E32668"/>
    <w:rsid w:val="00E352A1"/>
    <w:rsid w:val="00E37723"/>
    <w:rsid w:val="00E40289"/>
    <w:rsid w:val="00E410D3"/>
    <w:rsid w:val="00E4146D"/>
    <w:rsid w:val="00E45B92"/>
    <w:rsid w:val="00E514EB"/>
    <w:rsid w:val="00E5295A"/>
    <w:rsid w:val="00E54150"/>
    <w:rsid w:val="00E55789"/>
    <w:rsid w:val="00E61158"/>
    <w:rsid w:val="00E66604"/>
    <w:rsid w:val="00E70E05"/>
    <w:rsid w:val="00E71AB7"/>
    <w:rsid w:val="00E8274A"/>
    <w:rsid w:val="00E831D3"/>
    <w:rsid w:val="00E85184"/>
    <w:rsid w:val="00E8673B"/>
    <w:rsid w:val="00E87D44"/>
    <w:rsid w:val="00E91485"/>
    <w:rsid w:val="00E93B85"/>
    <w:rsid w:val="00E94308"/>
    <w:rsid w:val="00E95B5B"/>
    <w:rsid w:val="00E960F7"/>
    <w:rsid w:val="00EA12DB"/>
    <w:rsid w:val="00EA241A"/>
    <w:rsid w:val="00EA42F4"/>
    <w:rsid w:val="00EA7BCF"/>
    <w:rsid w:val="00EB24D2"/>
    <w:rsid w:val="00EB50E5"/>
    <w:rsid w:val="00EB71F6"/>
    <w:rsid w:val="00EC65E4"/>
    <w:rsid w:val="00ED215A"/>
    <w:rsid w:val="00ED2CE6"/>
    <w:rsid w:val="00ED656E"/>
    <w:rsid w:val="00ED6E8F"/>
    <w:rsid w:val="00EE7C2F"/>
    <w:rsid w:val="00EF0D00"/>
    <w:rsid w:val="00EF2FE1"/>
    <w:rsid w:val="00EF4778"/>
    <w:rsid w:val="00F03645"/>
    <w:rsid w:val="00F04D41"/>
    <w:rsid w:val="00F07A27"/>
    <w:rsid w:val="00F11FEB"/>
    <w:rsid w:val="00F13922"/>
    <w:rsid w:val="00F1399A"/>
    <w:rsid w:val="00F15755"/>
    <w:rsid w:val="00F172E5"/>
    <w:rsid w:val="00F17EF0"/>
    <w:rsid w:val="00F23691"/>
    <w:rsid w:val="00F244CE"/>
    <w:rsid w:val="00F251FE"/>
    <w:rsid w:val="00F25D2C"/>
    <w:rsid w:val="00F27729"/>
    <w:rsid w:val="00F314ED"/>
    <w:rsid w:val="00F32FCF"/>
    <w:rsid w:val="00F4264D"/>
    <w:rsid w:val="00F4700A"/>
    <w:rsid w:val="00F558AC"/>
    <w:rsid w:val="00F55B5F"/>
    <w:rsid w:val="00F55F0D"/>
    <w:rsid w:val="00F629D4"/>
    <w:rsid w:val="00F64CDB"/>
    <w:rsid w:val="00F703DD"/>
    <w:rsid w:val="00F7084F"/>
    <w:rsid w:val="00F7188C"/>
    <w:rsid w:val="00F80388"/>
    <w:rsid w:val="00F804DA"/>
    <w:rsid w:val="00F83EB9"/>
    <w:rsid w:val="00F917B1"/>
    <w:rsid w:val="00F96A33"/>
    <w:rsid w:val="00F96FF2"/>
    <w:rsid w:val="00FA0767"/>
    <w:rsid w:val="00FA19F4"/>
    <w:rsid w:val="00FA41EF"/>
    <w:rsid w:val="00FA41F4"/>
    <w:rsid w:val="00FB114A"/>
    <w:rsid w:val="00FB4E20"/>
    <w:rsid w:val="00FC5EEF"/>
    <w:rsid w:val="00FC7CA2"/>
    <w:rsid w:val="00FD3E31"/>
    <w:rsid w:val="00FD4040"/>
    <w:rsid w:val="00FD72BA"/>
    <w:rsid w:val="00FE4FBE"/>
    <w:rsid w:val="00FE5370"/>
    <w:rsid w:val="00FE79CC"/>
    <w:rsid w:val="00FF4419"/>
    <w:rsid w:val="00FF444A"/>
    <w:rsid w:val="00FF7837"/>
    <w:rsid w:val="41EA6FF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713D3F6"/>
  <w15:docId w15:val="{BD8AB1FE-96FA-43B9-8442-4D40B785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pt-BR" w:eastAsia="en-US" w:bidi="ar-SA"/>
      </w:rPr>
    </w:rPrDefault>
    <w:pPrDefault>
      <w:pPr>
        <w:spacing w:before="240" w:line="31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7F9B"/>
    <w:pPr>
      <w:jc w:val="left"/>
    </w:pPr>
    <w:rPr>
      <w:rFonts w:ascii="Arial" w:hAnsi="Arial" w:cs="Times New Roman"/>
      <w:sz w:val="24"/>
    </w:rPr>
  </w:style>
  <w:style w:type="paragraph" w:styleId="Ttulo1">
    <w:name w:val="heading 1"/>
    <w:basedOn w:val="Normal"/>
    <w:next w:val="Normal"/>
    <w:link w:val="Ttulo1Char"/>
    <w:uiPriority w:val="9"/>
    <w:qFormat/>
    <w:rsid w:val="00045AAB"/>
    <w:pPr>
      <w:keepNext/>
      <w:keepLines/>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60B52"/>
    <w:pPr>
      <w:keepNext/>
      <w:keepLines/>
      <w:spacing w:before="40" w:line="259" w:lineRule="auto"/>
      <w:outlineLvl w:val="1"/>
    </w:pPr>
    <w:rPr>
      <w:rFonts w:ascii="Bookman Old Style" w:eastAsiaTheme="majorEastAsia" w:hAnsi="Bookman Old Style" w:cstheme="majorBidi"/>
      <w:szCs w:val="26"/>
    </w:rPr>
  </w:style>
  <w:style w:type="paragraph" w:styleId="Ttulo3">
    <w:name w:val="heading 3"/>
    <w:basedOn w:val="Normal"/>
    <w:next w:val="Normal"/>
    <w:link w:val="Ttulo3Char"/>
    <w:uiPriority w:val="9"/>
    <w:semiHidden/>
    <w:unhideWhenUsed/>
    <w:qFormat/>
    <w:rsid w:val="0052131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ticias">
    <w:name w:val="noticias"/>
    <w:link w:val="noticiasChar"/>
    <w:qFormat/>
    <w:rsid w:val="003B64B7"/>
    <w:pPr>
      <w:spacing w:before="120" w:line="240" w:lineRule="auto"/>
    </w:pPr>
    <w:rPr>
      <w:rFonts w:ascii="Arial" w:hAnsi="Arial"/>
    </w:rPr>
  </w:style>
  <w:style w:type="character" w:customStyle="1" w:styleId="noticiasChar">
    <w:name w:val="noticias Char"/>
    <w:basedOn w:val="Fontepargpadro"/>
    <w:link w:val="noticias"/>
    <w:rsid w:val="003B64B7"/>
    <w:rPr>
      <w:rFonts w:ascii="Arial" w:hAnsi="Arial"/>
    </w:rPr>
  </w:style>
  <w:style w:type="paragraph" w:customStyle="1" w:styleId="citaes">
    <w:name w:val="citações"/>
    <w:basedOn w:val="Normal"/>
    <w:link w:val="citaesChar"/>
    <w:qFormat/>
    <w:rsid w:val="000635AC"/>
    <w:pPr>
      <w:spacing w:before="120" w:line="264" w:lineRule="auto"/>
      <w:ind w:left="2268"/>
    </w:pPr>
    <w:rPr>
      <w:rFonts w:ascii="Times New Roman" w:hAnsi="Times New Roman"/>
    </w:rPr>
  </w:style>
  <w:style w:type="character" w:customStyle="1" w:styleId="citaesChar">
    <w:name w:val="citações Char"/>
    <w:basedOn w:val="Fontepargpadro"/>
    <w:link w:val="citaes"/>
    <w:rsid w:val="000635AC"/>
    <w:rPr>
      <w:rFonts w:ascii="Times New Roman" w:hAnsi="Times New Roman"/>
      <w:szCs w:val="24"/>
    </w:rPr>
  </w:style>
  <w:style w:type="paragraph" w:styleId="Citao">
    <w:name w:val="Quote"/>
    <w:basedOn w:val="Normal"/>
    <w:next w:val="Normal"/>
    <w:link w:val="CitaoChar"/>
    <w:uiPriority w:val="64"/>
    <w:qFormat/>
    <w:rsid w:val="00346F80"/>
    <w:pPr>
      <w:autoSpaceDE w:val="0"/>
      <w:autoSpaceDN w:val="0"/>
      <w:adjustRightInd w:val="0"/>
      <w:spacing w:before="120" w:line="264" w:lineRule="auto"/>
      <w:ind w:left="2268"/>
    </w:pPr>
    <w:rPr>
      <w:rFonts w:ascii="Times New Roman" w:hAnsi="Times New Roman" w:cstheme="minorBidi"/>
      <w:color w:val="000000"/>
    </w:rPr>
  </w:style>
  <w:style w:type="character" w:customStyle="1" w:styleId="CitaoChar">
    <w:name w:val="Citação Char"/>
    <w:basedOn w:val="Fontepargpadro"/>
    <w:link w:val="Citao"/>
    <w:uiPriority w:val="64"/>
    <w:rsid w:val="00346F80"/>
    <w:rPr>
      <w:rFonts w:ascii="Times New Roman" w:hAnsi="Times New Roman"/>
      <w:color w:val="000000"/>
      <w:sz w:val="24"/>
      <w:szCs w:val="24"/>
    </w:rPr>
  </w:style>
  <w:style w:type="character" w:styleId="Hyperlink">
    <w:name w:val="Hyperlink"/>
    <w:basedOn w:val="Fontepargpadro"/>
    <w:uiPriority w:val="99"/>
    <w:unhideWhenUsed/>
    <w:rsid w:val="0032382E"/>
    <w:rPr>
      <w:color w:val="0563C1" w:themeColor="hyperlink"/>
      <w:u w:val="single"/>
    </w:rPr>
  </w:style>
  <w:style w:type="character" w:customStyle="1" w:styleId="MenoPendente1">
    <w:name w:val="Menção Pendente1"/>
    <w:basedOn w:val="Fontepargpadro"/>
    <w:uiPriority w:val="99"/>
    <w:semiHidden/>
    <w:unhideWhenUsed/>
    <w:rsid w:val="0032382E"/>
    <w:rPr>
      <w:color w:val="605E5C"/>
      <w:shd w:val="clear" w:color="auto" w:fill="E1DFDD"/>
    </w:rPr>
  </w:style>
  <w:style w:type="paragraph" w:styleId="PargrafodaLista">
    <w:name w:val="List Paragraph"/>
    <w:basedOn w:val="Normal"/>
    <w:link w:val="PargrafodaListaChar"/>
    <w:uiPriority w:val="34"/>
    <w:qFormat/>
    <w:rsid w:val="00CD7226"/>
    <w:pPr>
      <w:ind w:left="720"/>
      <w:contextualSpacing/>
    </w:pPr>
  </w:style>
  <w:style w:type="paragraph" w:styleId="NormalWeb">
    <w:name w:val="Normal (Web)"/>
    <w:basedOn w:val="Normal"/>
    <w:uiPriority w:val="99"/>
    <w:semiHidden/>
    <w:unhideWhenUsed/>
    <w:rsid w:val="00CF076A"/>
    <w:pPr>
      <w:spacing w:before="100" w:beforeAutospacing="1" w:after="100" w:afterAutospacing="1" w:line="240" w:lineRule="auto"/>
    </w:pPr>
    <w:rPr>
      <w:rFonts w:ascii="Times New Roman" w:eastAsia="Times New Roman" w:hAnsi="Times New Roman"/>
      <w:szCs w:val="24"/>
      <w:lang w:eastAsia="pt-BR"/>
    </w:rPr>
  </w:style>
  <w:style w:type="character" w:styleId="Refdecomentrio">
    <w:name w:val="annotation reference"/>
    <w:basedOn w:val="Fontepargpadro"/>
    <w:uiPriority w:val="99"/>
    <w:semiHidden/>
    <w:unhideWhenUsed/>
    <w:rsid w:val="00A07DE9"/>
    <w:rPr>
      <w:sz w:val="16"/>
      <w:szCs w:val="16"/>
    </w:rPr>
  </w:style>
  <w:style w:type="paragraph" w:styleId="Textodecomentrio">
    <w:name w:val="annotation text"/>
    <w:basedOn w:val="Normal"/>
    <w:link w:val="TextodecomentrioChar"/>
    <w:uiPriority w:val="99"/>
    <w:unhideWhenUsed/>
    <w:rsid w:val="00A07DE9"/>
    <w:pPr>
      <w:spacing w:line="240" w:lineRule="auto"/>
    </w:pPr>
    <w:rPr>
      <w:sz w:val="20"/>
      <w:szCs w:val="20"/>
    </w:rPr>
  </w:style>
  <w:style w:type="character" w:customStyle="1" w:styleId="TextodecomentrioChar">
    <w:name w:val="Texto de comentário Char"/>
    <w:basedOn w:val="Fontepargpadro"/>
    <w:link w:val="Textodecomentrio"/>
    <w:uiPriority w:val="99"/>
    <w:rsid w:val="00A07DE9"/>
    <w:rPr>
      <w:rFonts w:ascii="Arial" w:hAnsi="Arial"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A07DE9"/>
    <w:rPr>
      <w:b/>
      <w:bCs/>
    </w:rPr>
  </w:style>
  <w:style w:type="character" w:customStyle="1" w:styleId="AssuntodocomentrioChar">
    <w:name w:val="Assunto do comentário Char"/>
    <w:basedOn w:val="TextodecomentrioChar"/>
    <w:link w:val="Assuntodocomentrio"/>
    <w:uiPriority w:val="99"/>
    <w:semiHidden/>
    <w:rsid w:val="00A07DE9"/>
    <w:rPr>
      <w:rFonts w:ascii="Arial" w:hAnsi="Arial" w:cs="Times New Roman"/>
      <w:b/>
      <w:bCs/>
      <w:sz w:val="20"/>
      <w:szCs w:val="20"/>
    </w:rPr>
  </w:style>
  <w:style w:type="paragraph" w:styleId="Textodebalo">
    <w:name w:val="Balloon Text"/>
    <w:basedOn w:val="Normal"/>
    <w:link w:val="TextodebaloChar"/>
    <w:uiPriority w:val="99"/>
    <w:semiHidden/>
    <w:unhideWhenUsed/>
    <w:rsid w:val="00A07DE9"/>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07DE9"/>
    <w:rPr>
      <w:rFonts w:ascii="Segoe UI" w:hAnsi="Segoe UI" w:cs="Segoe UI"/>
      <w:sz w:val="18"/>
      <w:szCs w:val="18"/>
    </w:rPr>
  </w:style>
  <w:style w:type="paragraph" w:styleId="Reviso">
    <w:name w:val="Revision"/>
    <w:hidden/>
    <w:uiPriority w:val="99"/>
    <w:semiHidden/>
    <w:rsid w:val="004A0848"/>
    <w:pPr>
      <w:spacing w:before="0" w:line="240" w:lineRule="auto"/>
      <w:jc w:val="left"/>
    </w:pPr>
    <w:rPr>
      <w:rFonts w:ascii="Arial" w:hAnsi="Arial" w:cs="Times New Roman"/>
      <w:sz w:val="24"/>
    </w:rPr>
  </w:style>
  <w:style w:type="paragraph" w:customStyle="1" w:styleId="Ttulos">
    <w:name w:val="Títulos"/>
    <w:basedOn w:val="Normal"/>
    <w:next w:val="Normal"/>
    <w:qFormat/>
    <w:rsid w:val="00F11FEB"/>
    <w:pPr>
      <w:keepNext/>
      <w:numPr>
        <w:numId w:val="14"/>
      </w:numPr>
      <w:pBdr>
        <w:bottom w:val="thinThickSmallGap" w:sz="18" w:space="1" w:color="auto"/>
      </w:pBdr>
      <w:spacing w:before="360" w:line="240" w:lineRule="auto"/>
      <w:ind w:left="0" w:firstLine="0"/>
      <w:jc w:val="both"/>
    </w:pPr>
    <w:rPr>
      <w:rFonts w:eastAsia="Times New Roman" w:cs="Arial"/>
      <w:b/>
      <w:color w:val="000000"/>
      <w:szCs w:val="24"/>
      <w:lang w:eastAsia="pt-BR"/>
    </w:rPr>
  </w:style>
  <w:style w:type="paragraph" w:customStyle="1" w:styleId="itemnivel2">
    <w:name w:val="item_nivel2"/>
    <w:basedOn w:val="Normal"/>
    <w:rsid w:val="007C17F6"/>
    <w:pPr>
      <w:spacing w:before="100" w:beforeAutospacing="1" w:after="100" w:afterAutospacing="1" w:line="240" w:lineRule="auto"/>
    </w:pPr>
    <w:rPr>
      <w:rFonts w:ascii="Times New Roman" w:eastAsia="Times New Roman" w:hAnsi="Times New Roman"/>
      <w:szCs w:val="24"/>
      <w:lang w:eastAsia="pt-BR"/>
    </w:rPr>
  </w:style>
  <w:style w:type="character" w:customStyle="1" w:styleId="PargrafodaListaChar">
    <w:name w:val="Parágrafo da Lista Char"/>
    <w:basedOn w:val="Fontepargpadro"/>
    <w:link w:val="PargrafodaLista"/>
    <w:uiPriority w:val="34"/>
    <w:qFormat/>
    <w:rsid w:val="00960B52"/>
    <w:rPr>
      <w:rFonts w:ascii="Arial" w:hAnsi="Arial" w:cs="Times New Roman"/>
      <w:sz w:val="24"/>
    </w:rPr>
  </w:style>
  <w:style w:type="character" w:customStyle="1" w:styleId="Ttulo2Char">
    <w:name w:val="Título 2 Char"/>
    <w:basedOn w:val="Fontepargpadro"/>
    <w:link w:val="Ttulo2"/>
    <w:uiPriority w:val="9"/>
    <w:rsid w:val="00960B52"/>
    <w:rPr>
      <w:rFonts w:ascii="Bookman Old Style" w:eastAsiaTheme="majorEastAsia" w:hAnsi="Bookman Old Style" w:cstheme="majorBidi"/>
      <w:sz w:val="24"/>
      <w:szCs w:val="26"/>
    </w:rPr>
  </w:style>
  <w:style w:type="character" w:styleId="MenoPendente">
    <w:name w:val="Unresolved Mention"/>
    <w:basedOn w:val="Fontepargpadro"/>
    <w:uiPriority w:val="99"/>
    <w:semiHidden/>
    <w:unhideWhenUsed/>
    <w:rsid w:val="00FB114A"/>
    <w:rPr>
      <w:color w:val="605E5C"/>
      <w:shd w:val="clear" w:color="auto" w:fill="E1DFDD"/>
    </w:rPr>
  </w:style>
  <w:style w:type="character" w:styleId="HiperlinkVisitado">
    <w:name w:val="FollowedHyperlink"/>
    <w:basedOn w:val="Fontepargpadro"/>
    <w:uiPriority w:val="99"/>
    <w:semiHidden/>
    <w:unhideWhenUsed/>
    <w:rsid w:val="006579CB"/>
    <w:rPr>
      <w:color w:val="954F72" w:themeColor="followedHyperlink"/>
      <w:u w:val="single"/>
    </w:rPr>
  </w:style>
  <w:style w:type="paragraph" w:styleId="Cabealho">
    <w:name w:val="header"/>
    <w:basedOn w:val="Normal"/>
    <w:link w:val="CabealhoChar"/>
    <w:uiPriority w:val="99"/>
    <w:unhideWhenUsed/>
    <w:rsid w:val="00862523"/>
    <w:pPr>
      <w:tabs>
        <w:tab w:val="center" w:pos="4252"/>
        <w:tab w:val="right" w:pos="8504"/>
      </w:tabs>
      <w:spacing w:before="0" w:line="240" w:lineRule="auto"/>
    </w:pPr>
  </w:style>
  <w:style w:type="character" w:customStyle="1" w:styleId="CabealhoChar">
    <w:name w:val="Cabeçalho Char"/>
    <w:basedOn w:val="Fontepargpadro"/>
    <w:link w:val="Cabealho"/>
    <w:uiPriority w:val="99"/>
    <w:rsid w:val="00862523"/>
    <w:rPr>
      <w:rFonts w:ascii="Arial" w:hAnsi="Arial" w:cs="Times New Roman"/>
      <w:sz w:val="24"/>
    </w:rPr>
  </w:style>
  <w:style w:type="paragraph" w:styleId="Rodap">
    <w:name w:val="footer"/>
    <w:basedOn w:val="Normal"/>
    <w:link w:val="RodapChar"/>
    <w:uiPriority w:val="99"/>
    <w:unhideWhenUsed/>
    <w:rsid w:val="00862523"/>
    <w:pPr>
      <w:tabs>
        <w:tab w:val="center" w:pos="4252"/>
        <w:tab w:val="right" w:pos="8504"/>
      </w:tabs>
      <w:spacing w:before="0" w:line="240" w:lineRule="auto"/>
    </w:pPr>
  </w:style>
  <w:style w:type="character" w:customStyle="1" w:styleId="RodapChar">
    <w:name w:val="Rodapé Char"/>
    <w:basedOn w:val="Fontepargpadro"/>
    <w:link w:val="Rodap"/>
    <w:uiPriority w:val="99"/>
    <w:rsid w:val="00862523"/>
    <w:rPr>
      <w:rFonts w:ascii="Arial" w:hAnsi="Arial" w:cs="Times New Roman"/>
      <w:sz w:val="24"/>
    </w:rPr>
  </w:style>
  <w:style w:type="table" w:styleId="Tabelacomgrade">
    <w:name w:val="Table Grid"/>
    <w:basedOn w:val="Tabelanormal"/>
    <w:uiPriority w:val="59"/>
    <w:qFormat/>
    <w:rsid w:val="009D4346"/>
    <w:pPr>
      <w:spacing w:before="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8A35B0"/>
    <w:rPr>
      <w:rFonts w:ascii="Segoe UI" w:hAnsi="Segoe UI" w:cs="Segoe UI" w:hint="default"/>
      <w:sz w:val="18"/>
      <w:szCs w:val="18"/>
    </w:rPr>
  </w:style>
  <w:style w:type="paragraph" w:customStyle="1" w:styleId="pf0">
    <w:name w:val="pf0"/>
    <w:basedOn w:val="Normal"/>
    <w:rsid w:val="008A35B0"/>
    <w:pPr>
      <w:spacing w:before="100" w:beforeAutospacing="1" w:after="100" w:afterAutospacing="1" w:line="240" w:lineRule="auto"/>
    </w:pPr>
    <w:rPr>
      <w:rFonts w:ascii="Times New Roman" w:eastAsia="Times New Roman" w:hAnsi="Times New Roman"/>
      <w:szCs w:val="24"/>
      <w:lang w:eastAsia="pt-BR"/>
    </w:rPr>
  </w:style>
  <w:style w:type="paragraph" w:customStyle="1" w:styleId="1onivel">
    <w:name w:val="1o. nivel"/>
    <w:basedOn w:val="Ttulo1"/>
    <w:qFormat/>
    <w:rsid w:val="00045AAB"/>
    <w:pPr>
      <w:pageBreakBefore/>
      <w:pBdr>
        <w:bottom w:val="single" w:sz="4" w:space="1" w:color="auto"/>
      </w:pBdr>
      <w:tabs>
        <w:tab w:val="num" w:pos="360"/>
      </w:tabs>
      <w:spacing w:line="240" w:lineRule="auto"/>
      <w:jc w:val="both"/>
    </w:pPr>
    <w:rPr>
      <w:rFonts w:ascii="Bookman Old Style" w:hAnsi="Bookman Old Style"/>
      <w:b/>
      <w:bCs/>
      <w:color w:val="auto"/>
      <w:sz w:val="24"/>
      <w:szCs w:val="24"/>
    </w:rPr>
  </w:style>
  <w:style w:type="paragraph" w:customStyle="1" w:styleId="2onivelsimples">
    <w:name w:val="2o. nivel simples"/>
    <w:basedOn w:val="PargrafodaLista"/>
    <w:qFormat/>
    <w:rsid w:val="00045AAB"/>
    <w:pPr>
      <w:tabs>
        <w:tab w:val="left" w:pos="794"/>
        <w:tab w:val="left" w:pos="851"/>
      </w:tabs>
      <w:ind w:left="0"/>
      <w:contextualSpacing w:val="0"/>
      <w:jc w:val="both"/>
      <w:outlineLvl w:val="1"/>
    </w:pPr>
    <w:rPr>
      <w:rFonts w:ascii="Bookman Old Style" w:eastAsiaTheme="majorEastAsia" w:hAnsi="Bookman Old Style" w:cstheme="majorBidi"/>
      <w:szCs w:val="24"/>
    </w:rPr>
  </w:style>
  <w:style w:type="paragraph" w:customStyle="1" w:styleId="2onivelTtulo">
    <w:name w:val="2o nivel Título"/>
    <w:basedOn w:val="2onivelsimples"/>
    <w:link w:val="2onivelTtuloChar"/>
    <w:qFormat/>
    <w:rsid w:val="00045AAB"/>
    <w:pPr>
      <w:keepNext/>
    </w:pPr>
    <w:rPr>
      <w:b/>
      <w:bCs/>
    </w:rPr>
  </w:style>
  <w:style w:type="character" w:customStyle="1" w:styleId="2onivelTtuloChar">
    <w:name w:val="2o nivel Título Char"/>
    <w:basedOn w:val="Fontepargpadro"/>
    <w:link w:val="2onivelTtulo"/>
    <w:rsid w:val="00045AAB"/>
    <w:rPr>
      <w:rFonts w:ascii="Bookman Old Style" w:eastAsiaTheme="majorEastAsia" w:hAnsi="Bookman Old Style" w:cstheme="majorBidi"/>
      <w:b/>
      <w:bCs/>
      <w:sz w:val="24"/>
      <w:szCs w:val="24"/>
    </w:rPr>
  </w:style>
  <w:style w:type="paragraph" w:customStyle="1" w:styleId="3onivel">
    <w:name w:val="3o. nivel"/>
    <w:basedOn w:val="Normal"/>
    <w:link w:val="3onivelChar"/>
    <w:qFormat/>
    <w:rsid w:val="00045AAB"/>
    <w:pPr>
      <w:tabs>
        <w:tab w:val="left" w:pos="1134"/>
      </w:tabs>
      <w:jc w:val="both"/>
      <w:outlineLvl w:val="1"/>
    </w:pPr>
    <w:rPr>
      <w:rFonts w:ascii="Bookman Old Style" w:eastAsia="Times New Roman" w:hAnsi="Bookman Old Style"/>
      <w:szCs w:val="24"/>
      <w:lang w:eastAsia="pt-BR"/>
    </w:rPr>
  </w:style>
  <w:style w:type="paragraph" w:customStyle="1" w:styleId="4onivel">
    <w:name w:val="4o. nivel"/>
    <w:basedOn w:val="3onivel"/>
    <w:qFormat/>
    <w:rsid w:val="00045AAB"/>
  </w:style>
  <w:style w:type="character" w:customStyle="1" w:styleId="Ttulo1Char">
    <w:name w:val="Título 1 Char"/>
    <w:basedOn w:val="Fontepargpadro"/>
    <w:link w:val="Ttulo1"/>
    <w:uiPriority w:val="9"/>
    <w:rsid w:val="00045AAB"/>
    <w:rPr>
      <w:rFonts w:asciiTheme="majorHAnsi" w:eastAsiaTheme="majorEastAsia" w:hAnsiTheme="majorHAnsi" w:cstheme="majorBidi"/>
      <w:color w:val="2F5496" w:themeColor="accent1" w:themeShade="BF"/>
      <w:sz w:val="32"/>
      <w:szCs w:val="32"/>
    </w:rPr>
  </w:style>
  <w:style w:type="character" w:customStyle="1" w:styleId="3onivelChar">
    <w:name w:val="3o. nivel Char"/>
    <w:basedOn w:val="Fontepargpadro"/>
    <w:link w:val="3onivel"/>
    <w:rsid w:val="00CF5340"/>
    <w:rPr>
      <w:rFonts w:ascii="Bookman Old Style" w:eastAsia="Times New Roman" w:hAnsi="Bookman Old Style" w:cs="Times New Roman"/>
      <w:sz w:val="24"/>
      <w:szCs w:val="24"/>
      <w:lang w:eastAsia="pt-BR"/>
    </w:rPr>
  </w:style>
  <w:style w:type="character" w:styleId="TextodoEspaoReservado">
    <w:name w:val="Placeholder Text"/>
    <w:basedOn w:val="Fontepargpadro"/>
    <w:uiPriority w:val="99"/>
    <w:semiHidden/>
    <w:qFormat/>
    <w:rsid w:val="000C2BC8"/>
    <w:rPr>
      <w:color w:val="808080"/>
    </w:rPr>
  </w:style>
  <w:style w:type="character" w:customStyle="1" w:styleId="cf11">
    <w:name w:val="cf11"/>
    <w:basedOn w:val="Fontepargpadro"/>
    <w:rsid w:val="001C13DE"/>
    <w:rPr>
      <w:rFonts w:ascii="Segoe UI" w:hAnsi="Segoe UI" w:cs="Segoe UI" w:hint="default"/>
      <w:b/>
      <w:bCs/>
      <w:sz w:val="18"/>
      <w:szCs w:val="18"/>
    </w:rPr>
  </w:style>
  <w:style w:type="paragraph" w:styleId="Ttulo">
    <w:name w:val="Title"/>
    <w:basedOn w:val="Normal"/>
    <w:next w:val="Normal"/>
    <w:link w:val="TtuloChar"/>
    <w:uiPriority w:val="10"/>
    <w:qFormat/>
    <w:rsid w:val="00255459"/>
    <w:pPr>
      <w:spacing w:before="0" w:after="120" w:line="259" w:lineRule="auto"/>
      <w:jc w:val="center"/>
    </w:pPr>
    <w:rPr>
      <w:rFonts w:eastAsia="Times New Roman" w:cs="Arial"/>
      <w:b/>
      <w:bCs/>
      <w:szCs w:val="24"/>
      <w:lang w:eastAsia="pt-BR"/>
    </w:rPr>
  </w:style>
  <w:style w:type="character" w:customStyle="1" w:styleId="TtuloChar">
    <w:name w:val="Título Char"/>
    <w:basedOn w:val="Fontepargpadro"/>
    <w:link w:val="Ttulo"/>
    <w:uiPriority w:val="10"/>
    <w:rsid w:val="00255459"/>
    <w:rPr>
      <w:rFonts w:ascii="Arial" w:eastAsia="Times New Roman" w:hAnsi="Arial" w:cs="Arial"/>
      <w:b/>
      <w:bCs/>
      <w:sz w:val="24"/>
      <w:szCs w:val="24"/>
      <w:lang w:eastAsia="pt-BR"/>
    </w:rPr>
  </w:style>
  <w:style w:type="character" w:customStyle="1" w:styleId="Ttulo3Char">
    <w:name w:val="Título 3 Char"/>
    <w:basedOn w:val="Fontepargpadro"/>
    <w:link w:val="Ttulo3"/>
    <w:uiPriority w:val="99"/>
    <w:semiHidden/>
    <w:rsid w:val="00521316"/>
    <w:rPr>
      <w:rFonts w:asciiTheme="majorHAnsi" w:eastAsiaTheme="majorEastAsia" w:hAnsiTheme="majorHAnsi" w:cstheme="majorBidi"/>
      <w:color w:val="1F3763" w:themeColor="accent1" w:themeShade="7F"/>
      <w:sz w:val="24"/>
      <w:szCs w:val="24"/>
    </w:rPr>
  </w:style>
  <w:style w:type="character" w:customStyle="1" w:styleId="pspdfkit-6fq5ysqkmc2gc1fek9b659qfh8">
    <w:name w:val="pspdfkit-6fq5ysqkmc2gc1fek9b659qfh8"/>
    <w:basedOn w:val="Fontepargpadro"/>
    <w:rsid w:val="00587842"/>
  </w:style>
  <w:style w:type="character" w:customStyle="1" w:styleId="fontstyle01">
    <w:name w:val="fontstyle01"/>
    <w:basedOn w:val="Fontepargpadro"/>
    <w:qFormat/>
    <w:rsid w:val="00AE25A9"/>
    <w:rPr>
      <w:rFonts w:ascii="ArialMT" w:hAnsi="ArialMT" w:hint="default"/>
      <w:b w:val="0"/>
      <w:bCs w:val="0"/>
      <w:i w:val="0"/>
      <w:iCs w:val="0"/>
      <w:color w:val="000000"/>
      <w:sz w:val="24"/>
      <w:szCs w:val="24"/>
    </w:rPr>
  </w:style>
  <w:style w:type="paragraph" w:customStyle="1" w:styleId="Standard">
    <w:name w:val="Standard"/>
    <w:qFormat/>
    <w:rsid w:val="0018775B"/>
    <w:pPr>
      <w:suppressAutoHyphens/>
      <w:autoSpaceDN w:val="0"/>
      <w:spacing w:before="0" w:line="240" w:lineRule="auto"/>
      <w:jc w:val="left"/>
      <w:textAlignment w:val="baseline"/>
    </w:pPr>
    <w:rPr>
      <w:rFonts w:ascii="Liberation Serif" w:eastAsia="NSimSun" w:hAnsi="Liberation Serif" w:cs="Arial"/>
      <w:kern w:val="3"/>
      <w:sz w:val="24"/>
      <w:szCs w:val="24"/>
      <w:lang w:eastAsia="zh-CN" w:bidi="hi-IN"/>
    </w:rPr>
  </w:style>
  <w:style w:type="paragraph" w:customStyle="1" w:styleId="pspdfkit-8ayy4hjz5h5sb5mqfjxzpc42zw">
    <w:name w:val="pspdfkit-8ayy4hjz5h5sb5mqfjxzpc42zw"/>
    <w:basedOn w:val="Normal"/>
    <w:rsid w:val="006F208F"/>
    <w:pPr>
      <w:spacing w:before="100" w:beforeAutospacing="1" w:after="100" w:afterAutospacing="1" w:line="240" w:lineRule="auto"/>
    </w:pPr>
    <w:rPr>
      <w:rFonts w:ascii="Times New Roman" w:eastAsia="Times New Roman" w:hAnsi="Times New Roman"/>
      <w:szCs w:val="24"/>
      <w:lang w:eastAsia="pt-BR"/>
    </w:rPr>
  </w:style>
  <w:style w:type="paragraph" w:customStyle="1" w:styleId="2oNvel">
    <w:name w:val="2o. Nível"/>
    <w:basedOn w:val="PargrafodaLista"/>
    <w:link w:val="2oNvelChar"/>
    <w:qFormat/>
    <w:rsid w:val="001443E1"/>
    <w:pPr>
      <w:numPr>
        <w:ilvl w:val="1"/>
        <w:numId w:val="31"/>
      </w:numPr>
      <w:tabs>
        <w:tab w:val="left" w:pos="851"/>
        <w:tab w:val="left" w:pos="1843"/>
      </w:tabs>
      <w:spacing w:before="120" w:line="264" w:lineRule="auto"/>
      <w:ind w:left="0" w:firstLine="0"/>
      <w:contextualSpacing w:val="0"/>
      <w:jc w:val="both"/>
    </w:pPr>
    <w:rPr>
      <w:rFonts w:eastAsiaTheme="minorHAnsi" w:cs="Arial"/>
      <w:szCs w:val="24"/>
      <w:lang w:eastAsia="pt-BR"/>
    </w:rPr>
  </w:style>
  <w:style w:type="paragraph" w:customStyle="1" w:styleId="3oNvel">
    <w:name w:val="3o. Nível"/>
    <w:basedOn w:val="PargrafodaLista"/>
    <w:link w:val="3oNvelChar"/>
    <w:qFormat/>
    <w:rsid w:val="001443E1"/>
    <w:pPr>
      <w:numPr>
        <w:ilvl w:val="2"/>
        <w:numId w:val="31"/>
      </w:numPr>
      <w:tabs>
        <w:tab w:val="left" w:pos="993"/>
        <w:tab w:val="left" w:pos="1843"/>
      </w:tabs>
      <w:spacing w:before="120" w:line="264" w:lineRule="auto"/>
      <w:ind w:left="0" w:firstLine="0"/>
      <w:contextualSpacing w:val="0"/>
      <w:jc w:val="both"/>
    </w:pPr>
    <w:rPr>
      <w:rFonts w:eastAsia="Times New Roman" w:cs="Arial"/>
      <w:color w:val="000000"/>
      <w:szCs w:val="24"/>
      <w:lang w:eastAsia="pt-BR"/>
    </w:rPr>
  </w:style>
  <w:style w:type="character" w:customStyle="1" w:styleId="2oNvelChar">
    <w:name w:val="2o. Nível Char"/>
    <w:basedOn w:val="PargrafodaListaChar"/>
    <w:link w:val="2oNvel"/>
    <w:rsid w:val="001443E1"/>
    <w:rPr>
      <w:rFonts w:ascii="Arial" w:eastAsiaTheme="minorHAnsi" w:hAnsi="Arial" w:cs="Arial"/>
      <w:sz w:val="24"/>
      <w:szCs w:val="24"/>
      <w:lang w:eastAsia="pt-BR"/>
    </w:rPr>
  </w:style>
  <w:style w:type="paragraph" w:customStyle="1" w:styleId="Clusula">
    <w:name w:val="Cláusula"/>
    <w:basedOn w:val="PargrafodaLista"/>
    <w:link w:val="ClusulaChar"/>
    <w:qFormat/>
    <w:rsid w:val="001443E1"/>
    <w:pPr>
      <w:keepNext/>
      <w:numPr>
        <w:numId w:val="31"/>
      </w:numPr>
      <w:pBdr>
        <w:bottom w:val="thinThickMediumGap" w:sz="18" w:space="1" w:color="auto"/>
      </w:pBdr>
      <w:tabs>
        <w:tab w:val="left" w:pos="2127"/>
      </w:tabs>
      <w:spacing w:before="360" w:line="264" w:lineRule="auto"/>
      <w:ind w:left="0" w:firstLine="0"/>
      <w:contextualSpacing w:val="0"/>
      <w:jc w:val="both"/>
    </w:pPr>
    <w:rPr>
      <w:rFonts w:eastAsiaTheme="minorHAnsi" w:cs="Arial"/>
      <w:b/>
      <w:szCs w:val="24"/>
    </w:rPr>
  </w:style>
  <w:style w:type="character" w:customStyle="1" w:styleId="3oNvelChar">
    <w:name w:val="3o. Nível Char"/>
    <w:basedOn w:val="PargrafodaListaChar"/>
    <w:link w:val="3oNvel"/>
    <w:rsid w:val="001443E1"/>
    <w:rPr>
      <w:rFonts w:ascii="Arial" w:eastAsia="Times New Roman" w:hAnsi="Arial" w:cs="Arial"/>
      <w:color w:val="000000"/>
      <w:sz w:val="24"/>
      <w:szCs w:val="24"/>
      <w:lang w:eastAsia="pt-BR"/>
    </w:rPr>
  </w:style>
  <w:style w:type="character" w:customStyle="1" w:styleId="ClusulaChar">
    <w:name w:val="Cláusula Char"/>
    <w:basedOn w:val="PargrafodaListaChar"/>
    <w:link w:val="Clusula"/>
    <w:rsid w:val="001443E1"/>
    <w:rPr>
      <w:rFonts w:ascii="Arial" w:eastAsiaTheme="minorHAnsi" w:hAnsi="Arial" w:cs="Arial"/>
      <w:b/>
      <w:sz w:val="24"/>
      <w:szCs w:val="24"/>
    </w:rPr>
  </w:style>
  <w:style w:type="table" w:customStyle="1" w:styleId="NormalTable0">
    <w:name w:val="Normal Table0"/>
    <w:uiPriority w:val="2"/>
    <w:semiHidden/>
    <w:unhideWhenUsed/>
    <w:qFormat/>
    <w:rsid w:val="00BA356E"/>
    <w:pPr>
      <w:widowControl w:val="0"/>
      <w:autoSpaceDE w:val="0"/>
      <w:autoSpaceDN w:val="0"/>
      <w:spacing w:before="0" w:line="240" w:lineRule="auto"/>
      <w:jc w:val="left"/>
    </w:pPr>
    <w:rPr>
      <w:rFonts w:eastAsiaTheme="minorHAnsi"/>
      <w:sz w:val="20"/>
      <w:szCs w:val="20"/>
      <w:lang w:val="en-US" w:eastAsia="pt-BR"/>
    </w:rPr>
    <w:tblPr>
      <w:tblCellMar>
        <w:top w:w="0" w:type="dxa"/>
        <w:left w:w="0" w:type="dxa"/>
        <w:bottom w:w="0" w:type="dxa"/>
        <w:right w:w="0" w:type="dxa"/>
      </w:tblCellMar>
    </w:tblPr>
  </w:style>
  <w:style w:type="character" w:customStyle="1" w:styleId="TextoExemploChar">
    <w:name w:val="Texto Exemplo Char"/>
    <w:basedOn w:val="Fontepargpadro"/>
    <w:link w:val="TextoExemplo"/>
    <w:uiPriority w:val="6"/>
    <w:qFormat/>
    <w:locked/>
    <w:rsid w:val="00BA356E"/>
    <w:rPr>
      <w:rFonts w:ascii="Arial" w:eastAsia="Times New Roman" w:hAnsi="Arial" w:cs="Arial"/>
      <w:bCs/>
      <w:i/>
      <w:color w:val="808080" w:themeColor="background1" w:themeShade="80"/>
      <w:sz w:val="24"/>
      <w:szCs w:val="24"/>
    </w:rPr>
  </w:style>
  <w:style w:type="paragraph" w:customStyle="1" w:styleId="TextoExemplo">
    <w:name w:val="Texto Exemplo"/>
    <w:basedOn w:val="Normal"/>
    <w:link w:val="TextoExemploChar"/>
    <w:uiPriority w:val="6"/>
    <w:qFormat/>
    <w:rsid w:val="00BA356E"/>
    <w:pPr>
      <w:jc w:val="both"/>
    </w:pPr>
    <w:rPr>
      <w:rFonts w:eastAsia="Times New Roman" w:cs="Arial"/>
      <w:bCs/>
      <w:i/>
      <w:color w:val="808080" w:themeColor="background1" w:themeShade="80"/>
      <w:szCs w:val="24"/>
    </w:rPr>
  </w:style>
  <w:style w:type="paragraph" w:styleId="Corpodetexto">
    <w:name w:val="Body Text"/>
    <w:basedOn w:val="Normal"/>
    <w:link w:val="CorpodetextoChar"/>
    <w:uiPriority w:val="1"/>
    <w:qFormat/>
    <w:rsid w:val="00290FC3"/>
    <w:pPr>
      <w:widowControl w:val="0"/>
      <w:autoSpaceDE w:val="0"/>
      <w:autoSpaceDN w:val="0"/>
      <w:spacing w:before="0" w:line="240" w:lineRule="auto"/>
    </w:pPr>
    <w:rPr>
      <w:rFonts w:ascii="Arial MT" w:eastAsia="Arial MT" w:hAnsi="Arial MT" w:cs="Arial MT"/>
      <w:szCs w:val="24"/>
      <w:lang w:val="pt-PT"/>
    </w:rPr>
  </w:style>
  <w:style w:type="character" w:customStyle="1" w:styleId="CorpodetextoChar">
    <w:name w:val="Corpo de texto Char"/>
    <w:basedOn w:val="Fontepargpadro"/>
    <w:link w:val="Corpodetexto"/>
    <w:uiPriority w:val="1"/>
    <w:rsid w:val="00290FC3"/>
    <w:rPr>
      <w:rFonts w:ascii="Arial MT" w:eastAsia="Arial MT" w:hAnsi="Arial MT" w:cs="Arial MT"/>
      <w:sz w:val="24"/>
      <w:szCs w:val="24"/>
      <w:lang w:val="pt-PT"/>
    </w:rPr>
  </w:style>
  <w:style w:type="paragraph" w:customStyle="1" w:styleId="TableParagraph">
    <w:name w:val="Table Paragraph"/>
    <w:basedOn w:val="Normal"/>
    <w:qFormat/>
    <w:rsid w:val="00290FC3"/>
    <w:pPr>
      <w:widowControl w:val="0"/>
      <w:autoSpaceDE w:val="0"/>
      <w:autoSpaceDN w:val="0"/>
      <w:spacing w:before="0" w:line="240" w:lineRule="auto"/>
    </w:pPr>
    <w:rPr>
      <w:rFonts w:ascii="Arial MT" w:eastAsia="Arial MT" w:hAnsi="Arial MT" w:cs="Arial MT"/>
      <w:sz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2538">
      <w:bodyDiv w:val="1"/>
      <w:marLeft w:val="0"/>
      <w:marRight w:val="0"/>
      <w:marTop w:val="0"/>
      <w:marBottom w:val="0"/>
      <w:divBdr>
        <w:top w:val="none" w:sz="0" w:space="0" w:color="auto"/>
        <w:left w:val="none" w:sz="0" w:space="0" w:color="auto"/>
        <w:bottom w:val="none" w:sz="0" w:space="0" w:color="auto"/>
        <w:right w:val="none" w:sz="0" w:space="0" w:color="auto"/>
      </w:divBdr>
    </w:div>
    <w:div w:id="147789996">
      <w:bodyDiv w:val="1"/>
      <w:marLeft w:val="0"/>
      <w:marRight w:val="0"/>
      <w:marTop w:val="0"/>
      <w:marBottom w:val="0"/>
      <w:divBdr>
        <w:top w:val="none" w:sz="0" w:space="0" w:color="auto"/>
        <w:left w:val="none" w:sz="0" w:space="0" w:color="auto"/>
        <w:bottom w:val="none" w:sz="0" w:space="0" w:color="auto"/>
        <w:right w:val="none" w:sz="0" w:space="0" w:color="auto"/>
      </w:divBdr>
    </w:div>
    <w:div w:id="160778660">
      <w:bodyDiv w:val="1"/>
      <w:marLeft w:val="0"/>
      <w:marRight w:val="0"/>
      <w:marTop w:val="0"/>
      <w:marBottom w:val="0"/>
      <w:divBdr>
        <w:top w:val="none" w:sz="0" w:space="0" w:color="auto"/>
        <w:left w:val="none" w:sz="0" w:space="0" w:color="auto"/>
        <w:bottom w:val="none" w:sz="0" w:space="0" w:color="auto"/>
        <w:right w:val="none" w:sz="0" w:space="0" w:color="auto"/>
      </w:divBdr>
    </w:div>
    <w:div w:id="206767644">
      <w:bodyDiv w:val="1"/>
      <w:marLeft w:val="0"/>
      <w:marRight w:val="0"/>
      <w:marTop w:val="0"/>
      <w:marBottom w:val="0"/>
      <w:divBdr>
        <w:top w:val="none" w:sz="0" w:space="0" w:color="auto"/>
        <w:left w:val="none" w:sz="0" w:space="0" w:color="auto"/>
        <w:bottom w:val="none" w:sz="0" w:space="0" w:color="auto"/>
        <w:right w:val="none" w:sz="0" w:space="0" w:color="auto"/>
      </w:divBdr>
    </w:div>
    <w:div w:id="212010225">
      <w:bodyDiv w:val="1"/>
      <w:marLeft w:val="0"/>
      <w:marRight w:val="0"/>
      <w:marTop w:val="0"/>
      <w:marBottom w:val="0"/>
      <w:divBdr>
        <w:top w:val="none" w:sz="0" w:space="0" w:color="auto"/>
        <w:left w:val="none" w:sz="0" w:space="0" w:color="auto"/>
        <w:bottom w:val="none" w:sz="0" w:space="0" w:color="auto"/>
        <w:right w:val="none" w:sz="0" w:space="0" w:color="auto"/>
      </w:divBdr>
    </w:div>
    <w:div w:id="251621342">
      <w:bodyDiv w:val="1"/>
      <w:marLeft w:val="0"/>
      <w:marRight w:val="0"/>
      <w:marTop w:val="0"/>
      <w:marBottom w:val="0"/>
      <w:divBdr>
        <w:top w:val="none" w:sz="0" w:space="0" w:color="auto"/>
        <w:left w:val="none" w:sz="0" w:space="0" w:color="auto"/>
        <w:bottom w:val="none" w:sz="0" w:space="0" w:color="auto"/>
        <w:right w:val="none" w:sz="0" w:space="0" w:color="auto"/>
      </w:divBdr>
    </w:div>
    <w:div w:id="269162409">
      <w:bodyDiv w:val="1"/>
      <w:marLeft w:val="0"/>
      <w:marRight w:val="0"/>
      <w:marTop w:val="0"/>
      <w:marBottom w:val="0"/>
      <w:divBdr>
        <w:top w:val="none" w:sz="0" w:space="0" w:color="auto"/>
        <w:left w:val="none" w:sz="0" w:space="0" w:color="auto"/>
        <w:bottom w:val="none" w:sz="0" w:space="0" w:color="auto"/>
        <w:right w:val="none" w:sz="0" w:space="0" w:color="auto"/>
      </w:divBdr>
    </w:div>
    <w:div w:id="271478330">
      <w:bodyDiv w:val="1"/>
      <w:marLeft w:val="0"/>
      <w:marRight w:val="0"/>
      <w:marTop w:val="0"/>
      <w:marBottom w:val="0"/>
      <w:divBdr>
        <w:top w:val="none" w:sz="0" w:space="0" w:color="auto"/>
        <w:left w:val="none" w:sz="0" w:space="0" w:color="auto"/>
        <w:bottom w:val="none" w:sz="0" w:space="0" w:color="auto"/>
        <w:right w:val="none" w:sz="0" w:space="0" w:color="auto"/>
      </w:divBdr>
    </w:div>
    <w:div w:id="279262091">
      <w:bodyDiv w:val="1"/>
      <w:marLeft w:val="0"/>
      <w:marRight w:val="0"/>
      <w:marTop w:val="0"/>
      <w:marBottom w:val="0"/>
      <w:divBdr>
        <w:top w:val="none" w:sz="0" w:space="0" w:color="auto"/>
        <w:left w:val="none" w:sz="0" w:space="0" w:color="auto"/>
        <w:bottom w:val="none" w:sz="0" w:space="0" w:color="auto"/>
        <w:right w:val="none" w:sz="0" w:space="0" w:color="auto"/>
      </w:divBdr>
    </w:div>
    <w:div w:id="292445639">
      <w:bodyDiv w:val="1"/>
      <w:marLeft w:val="0"/>
      <w:marRight w:val="0"/>
      <w:marTop w:val="0"/>
      <w:marBottom w:val="0"/>
      <w:divBdr>
        <w:top w:val="none" w:sz="0" w:space="0" w:color="auto"/>
        <w:left w:val="none" w:sz="0" w:space="0" w:color="auto"/>
        <w:bottom w:val="none" w:sz="0" w:space="0" w:color="auto"/>
        <w:right w:val="none" w:sz="0" w:space="0" w:color="auto"/>
      </w:divBdr>
    </w:div>
    <w:div w:id="312636294">
      <w:bodyDiv w:val="1"/>
      <w:marLeft w:val="0"/>
      <w:marRight w:val="0"/>
      <w:marTop w:val="0"/>
      <w:marBottom w:val="0"/>
      <w:divBdr>
        <w:top w:val="none" w:sz="0" w:space="0" w:color="auto"/>
        <w:left w:val="none" w:sz="0" w:space="0" w:color="auto"/>
        <w:bottom w:val="none" w:sz="0" w:space="0" w:color="auto"/>
        <w:right w:val="none" w:sz="0" w:space="0" w:color="auto"/>
      </w:divBdr>
    </w:div>
    <w:div w:id="313994052">
      <w:bodyDiv w:val="1"/>
      <w:marLeft w:val="0"/>
      <w:marRight w:val="0"/>
      <w:marTop w:val="0"/>
      <w:marBottom w:val="0"/>
      <w:divBdr>
        <w:top w:val="none" w:sz="0" w:space="0" w:color="auto"/>
        <w:left w:val="none" w:sz="0" w:space="0" w:color="auto"/>
        <w:bottom w:val="none" w:sz="0" w:space="0" w:color="auto"/>
        <w:right w:val="none" w:sz="0" w:space="0" w:color="auto"/>
      </w:divBdr>
    </w:div>
    <w:div w:id="356078332">
      <w:bodyDiv w:val="1"/>
      <w:marLeft w:val="0"/>
      <w:marRight w:val="0"/>
      <w:marTop w:val="0"/>
      <w:marBottom w:val="0"/>
      <w:divBdr>
        <w:top w:val="none" w:sz="0" w:space="0" w:color="auto"/>
        <w:left w:val="none" w:sz="0" w:space="0" w:color="auto"/>
        <w:bottom w:val="none" w:sz="0" w:space="0" w:color="auto"/>
        <w:right w:val="none" w:sz="0" w:space="0" w:color="auto"/>
      </w:divBdr>
    </w:div>
    <w:div w:id="393772165">
      <w:bodyDiv w:val="1"/>
      <w:marLeft w:val="0"/>
      <w:marRight w:val="0"/>
      <w:marTop w:val="0"/>
      <w:marBottom w:val="0"/>
      <w:divBdr>
        <w:top w:val="none" w:sz="0" w:space="0" w:color="auto"/>
        <w:left w:val="none" w:sz="0" w:space="0" w:color="auto"/>
        <w:bottom w:val="none" w:sz="0" w:space="0" w:color="auto"/>
        <w:right w:val="none" w:sz="0" w:space="0" w:color="auto"/>
      </w:divBdr>
    </w:div>
    <w:div w:id="397556631">
      <w:bodyDiv w:val="1"/>
      <w:marLeft w:val="0"/>
      <w:marRight w:val="0"/>
      <w:marTop w:val="0"/>
      <w:marBottom w:val="0"/>
      <w:divBdr>
        <w:top w:val="none" w:sz="0" w:space="0" w:color="auto"/>
        <w:left w:val="none" w:sz="0" w:space="0" w:color="auto"/>
        <w:bottom w:val="none" w:sz="0" w:space="0" w:color="auto"/>
        <w:right w:val="none" w:sz="0" w:space="0" w:color="auto"/>
      </w:divBdr>
    </w:div>
    <w:div w:id="435095807">
      <w:bodyDiv w:val="1"/>
      <w:marLeft w:val="0"/>
      <w:marRight w:val="0"/>
      <w:marTop w:val="0"/>
      <w:marBottom w:val="0"/>
      <w:divBdr>
        <w:top w:val="none" w:sz="0" w:space="0" w:color="auto"/>
        <w:left w:val="none" w:sz="0" w:space="0" w:color="auto"/>
        <w:bottom w:val="none" w:sz="0" w:space="0" w:color="auto"/>
        <w:right w:val="none" w:sz="0" w:space="0" w:color="auto"/>
      </w:divBdr>
    </w:div>
    <w:div w:id="460535575">
      <w:bodyDiv w:val="1"/>
      <w:marLeft w:val="0"/>
      <w:marRight w:val="0"/>
      <w:marTop w:val="0"/>
      <w:marBottom w:val="0"/>
      <w:divBdr>
        <w:top w:val="none" w:sz="0" w:space="0" w:color="auto"/>
        <w:left w:val="none" w:sz="0" w:space="0" w:color="auto"/>
        <w:bottom w:val="none" w:sz="0" w:space="0" w:color="auto"/>
        <w:right w:val="none" w:sz="0" w:space="0" w:color="auto"/>
      </w:divBdr>
    </w:div>
    <w:div w:id="486632350">
      <w:bodyDiv w:val="1"/>
      <w:marLeft w:val="0"/>
      <w:marRight w:val="0"/>
      <w:marTop w:val="0"/>
      <w:marBottom w:val="0"/>
      <w:divBdr>
        <w:top w:val="none" w:sz="0" w:space="0" w:color="auto"/>
        <w:left w:val="none" w:sz="0" w:space="0" w:color="auto"/>
        <w:bottom w:val="none" w:sz="0" w:space="0" w:color="auto"/>
        <w:right w:val="none" w:sz="0" w:space="0" w:color="auto"/>
      </w:divBdr>
    </w:div>
    <w:div w:id="611010071">
      <w:bodyDiv w:val="1"/>
      <w:marLeft w:val="0"/>
      <w:marRight w:val="0"/>
      <w:marTop w:val="0"/>
      <w:marBottom w:val="0"/>
      <w:divBdr>
        <w:top w:val="none" w:sz="0" w:space="0" w:color="auto"/>
        <w:left w:val="none" w:sz="0" w:space="0" w:color="auto"/>
        <w:bottom w:val="none" w:sz="0" w:space="0" w:color="auto"/>
        <w:right w:val="none" w:sz="0" w:space="0" w:color="auto"/>
      </w:divBdr>
    </w:div>
    <w:div w:id="637958369">
      <w:bodyDiv w:val="1"/>
      <w:marLeft w:val="0"/>
      <w:marRight w:val="0"/>
      <w:marTop w:val="0"/>
      <w:marBottom w:val="0"/>
      <w:divBdr>
        <w:top w:val="none" w:sz="0" w:space="0" w:color="auto"/>
        <w:left w:val="none" w:sz="0" w:space="0" w:color="auto"/>
        <w:bottom w:val="none" w:sz="0" w:space="0" w:color="auto"/>
        <w:right w:val="none" w:sz="0" w:space="0" w:color="auto"/>
      </w:divBdr>
    </w:div>
    <w:div w:id="700939268">
      <w:bodyDiv w:val="1"/>
      <w:marLeft w:val="0"/>
      <w:marRight w:val="0"/>
      <w:marTop w:val="0"/>
      <w:marBottom w:val="0"/>
      <w:divBdr>
        <w:top w:val="none" w:sz="0" w:space="0" w:color="auto"/>
        <w:left w:val="none" w:sz="0" w:space="0" w:color="auto"/>
        <w:bottom w:val="none" w:sz="0" w:space="0" w:color="auto"/>
        <w:right w:val="none" w:sz="0" w:space="0" w:color="auto"/>
      </w:divBdr>
    </w:div>
    <w:div w:id="725029113">
      <w:bodyDiv w:val="1"/>
      <w:marLeft w:val="0"/>
      <w:marRight w:val="0"/>
      <w:marTop w:val="0"/>
      <w:marBottom w:val="0"/>
      <w:divBdr>
        <w:top w:val="none" w:sz="0" w:space="0" w:color="auto"/>
        <w:left w:val="none" w:sz="0" w:space="0" w:color="auto"/>
        <w:bottom w:val="none" w:sz="0" w:space="0" w:color="auto"/>
        <w:right w:val="none" w:sz="0" w:space="0" w:color="auto"/>
      </w:divBdr>
    </w:div>
    <w:div w:id="791283846">
      <w:bodyDiv w:val="1"/>
      <w:marLeft w:val="0"/>
      <w:marRight w:val="0"/>
      <w:marTop w:val="0"/>
      <w:marBottom w:val="0"/>
      <w:divBdr>
        <w:top w:val="none" w:sz="0" w:space="0" w:color="auto"/>
        <w:left w:val="none" w:sz="0" w:space="0" w:color="auto"/>
        <w:bottom w:val="none" w:sz="0" w:space="0" w:color="auto"/>
        <w:right w:val="none" w:sz="0" w:space="0" w:color="auto"/>
      </w:divBdr>
    </w:div>
    <w:div w:id="814495302">
      <w:bodyDiv w:val="1"/>
      <w:marLeft w:val="0"/>
      <w:marRight w:val="0"/>
      <w:marTop w:val="0"/>
      <w:marBottom w:val="0"/>
      <w:divBdr>
        <w:top w:val="none" w:sz="0" w:space="0" w:color="auto"/>
        <w:left w:val="none" w:sz="0" w:space="0" w:color="auto"/>
        <w:bottom w:val="none" w:sz="0" w:space="0" w:color="auto"/>
        <w:right w:val="none" w:sz="0" w:space="0" w:color="auto"/>
      </w:divBdr>
    </w:div>
    <w:div w:id="889196607">
      <w:bodyDiv w:val="1"/>
      <w:marLeft w:val="0"/>
      <w:marRight w:val="0"/>
      <w:marTop w:val="0"/>
      <w:marBottom w:val="0"/>
      <w:divBdr>
        <w:top w:val="none" w:sz="0" w:space="0" w:color="auto"/>
        <w:left w:val="none" w:sz="0" w:space="0" w:color="auto"/>
        <w:bottom w:val="none" w:sz="0" w:space="0" w:color="auto"/>
        <w:right w:val="none" w:sz="0" w:space="0" w:color="auto"/>
      </w:divBdr>
    </w:div>
    <w:div w:id="910625420">
      <w:bodyDiv w:val="1"/>
      <w:marLeft w:val="0"/>
      <w:marRight w:val="0"/>
      <w:marTop w:val="0"/>
      <w:marBottom w:val="0"/>
      <w:divBdr>
        <w:top w:val="none" w:sz="0" w:space="0" w:color="auto"/>
        <w:left w:val="none" w:sz="0" w:space="0" w:color="auto"/>
        <w:bottom w:val="none" w:sz="0" w:space="0" w:color="auto"/>
        <w:right w:val="none" w:sz="0" w:space="0" w:color="auto"/>
      </w:divBdr>
    </w:div>
    <w:div w:id="940572703">
      <w:bodyDiv w:val="1"/>
      <w:marLeft w:val="0"/>
      <w:marRight w:val="0"/>
      <w:marTop w:val="0"/>
      <w:marBottom w:val="0"/>
      <w:divBdr>
        <w:top w:val="none" w:sz="0" w:space="0" w:color="auto"/>
        <w:left w:val="none" w:sz="0" w:space="0" w:color="auto"/>
        <w:bottom w:val="none" w:sz="0" w:space="0" w:color="auto"/>
        <w:right w:val="none" w:sz="0" w:space="0" w:color="auto"/>
      </w:divBdr>
    </w:div>
    <w:div w:id="1023938188">
      <w:bodyDiv w:val="1"/>
      <w:marLeft w:val="0"/>
      <w:marRight w:val="0"/>
      <w:marTop w:val="0"/>
      <w:marBottom w:val="0"/>
      <w:divBdr>
        <w:top w:val="none" w:sz="0" w:space="0" w:color="auto"/>
        <w:left w:val="none" w:sz="0" w:space="0" w:color="auto"/>
        <w:bottom w:val="none" w:sz="0" w:space="0" w:color="auto"/>
        <w:right w:val="none" w:sz="0" w:space="0" w:color="auto"/>
      </w:divBdr>
    </w:div>
    <w:div w:id="1063718196">
      <w:bodyDiv w:val="1"/>
      <w:marLeft w:val="0"/>
      <w:marRight w:val="0"/>
      <w:marTop w:val="0"/>
      <w:marBottom w:val="0"/>
      <w:divBdr>
        <w:top w:val="none" w:sz="0" w:space="0" w:color="auto"/>
        <w:left w:val="none" w:sz="0" w:space="0" w:color="auto"/>
        <w:bottom w:val="none" w:sz="0" w:space="0" w:color="auto"/>
        <w:right w:val="none" w:sz="0" w:space="0" w:color="auto"/>
      </w:divBdr>
    </w:div>
    <w:div w:id="1139999960">
      <w:bodyDiv w:val="1"/>
      <w:marLeft w:val="0"/>
      <w:marRight w:val="0"/>
      <w:marTop w:val="0"/>
      <w:marBottom w:val="0"/>
      <w:divBdr>
        <w:top w:val="none" w:sz="0" w:space="0" w:color="auto"/>
        <w:left w:val="none" w:sz="0" w:space="0" w:color="auto"/>
        <w:bottom w:val="none" w:sz="0" w:space="0" w:color="auto"/>
        <w:right w:val="none" w:sz="0" w:space="0" w:color="auto"/>
      </w:divBdr>
    </w:div>
    <w:div w:id="1176843834">
      <w:bodyDiv w:val="1"/>
      <w:marLeft w:val="0"/>
      <w:marRight w:val="0"/>
      <w:marTop w:val="0"/>
      <w:marBottom w:val="0"/>
      <w:divBdr>
        <w:top w:val="none" w:sz="0" w:space="0" w:color="auto"/>
        <w:left w:val="none" w:sz="0" w:space="0" w:color="auto"/>
        <w:bottom w:val="none" w:sz="0" w:space="0" w:color="auto"/>
        <w:right w:val="none" w:sz="0" w:space="0" w:color="auto"/>
      </w:divBdr>
    </w:div>
    <w:div w:id="1200896841">
      <w:bodyDiv w:val="1"/>
      <w:marLeft w:val="0"/>
      <w:marRight w:val="0"/>
      <w:marTop w:val="0"/>
      <w:marBottom w:val="0"/>
      <w:divBdr>
        <w:top w:val="none" w:sz="0" w:space="0" w:color="auto"/>
        <w:left w:val="none" w:sz="0" w:space="0" w:color="auto"/>
        <w:bottom w:val="none" w:sz="0" w:space="0" w:color="auto"/>
        <w:right w:val="none" w:sz="0" w:space="0" w:color="auto"/>
      </w:divBdr>
    </w:div>
    <w:div w:id="1218127257">
      <w:bodyDiv w:val="1"/>
      <w:marLeft w:val="0"/>
      <w:marRight w:val="0"/>
      <w:marTop w:val="0"/>
      <w:marBottom w:val="0"/>
      <w:divBdr>
        <w:top w:val="none" w:sz="0" w:space="0" w:color="auto"/>
        <w:left w:val="none" w:sz="0" w:space="0" w:color="auto"/>
        <w:bottom w:val="none" w:sz="0" w:space="0" w:color="auto"/>
        <w:right w:val="none" w:sz="0" w:space="0" w:color="auto"/>
      </w:divBdr>
    </w:div>
    <w:div w:id="1223827835">
      <w:bodyDiv w:val="1"/>
      <w:marLeft w:val="0"/>
      <w:marRight w:val="0"/>
      <w:marTop w:val="0"/>
      <w:marBottom w:val="0"/>
      <w:divBdr>
        <w:top w:val="none" w:sz="0" w:space="0" w:color="auto"/>
        <w:left w:val="none" w:sz="0" w:space="0" w:color="auto"/>
        <w:bottom w:val="none" w:sz="0" w:space="0" w:color="auto"/>
        <w:right w:val="none" w:sz="0" w:space="0" w:color="auto"/>
      </w:divBdr>
    </w:div>
    <w:div w:id="1227952404">
      <w:bodyDiv w:val="1"/>
      <w:marLeft w:val="0"/>
      <w:marRight w:val="0"/>
      <w:marTop w:val="0"/>
      <w:marBottom w:val="0"/>
      <w:divBdr>
        <w:top w:val="none" w:sz="0" w:space="0" w:color="auto"/>
        <w:left w:val="none" w:sz="0" w:space="0" w:color="auto"/>
        <w:bottom w:val="none" w:sz="0" w:space="0" w:color="auto"/>
        <w:right w:val="none" w:sz="0" w:space="0" w:color="auto"/>
      </w:divBdr>
    </w:div>
    <w:div w:id="1251892408">
      <w:bodyDiv w:val="1"/>
      <w:marLeft w:val="0"/>
      <w:marRight w:val="0"/>
      <w:marTop w:val="0"/>
      <w:marBottom w:val="0"/>
      <w:divBdr>
        <w:top w:val="none" w:sz="0" w:space="0" w:color="auto"/>
        <w:left w:val="none" w:sz="0" w:space="0" w:color="auto"/>
        <w:bottom w:val="none" w:sz="0" w:space="0" w:color="auto"/>
        <w:right w:val="none" w:sz="0" w:space="0" w:color="auto"/>
      </w:divBdr>
    </w:div>
    <w:div w:id="1282691658">
      <w:bodyDiv w:val="1"/>
      <w:marLeft w:val="0"/>
      <w:marRight w:val="0"/>
      <w:marTop w:val="0"/>
      <w:marBottom w:val="0"/>
      <w:divBdr>
        <w:top w:val="none" w:sz="0" w:space="0" w:color="auto"/>
        <w:left w:val="none" w:sz="0" w:space="0" w:color="auto"/>
        <w:bottom w:val="none" w:sz="0" w:space="0" w:color="auto"/>
        <w:right w:val="none" w:sz="0" w:space="0" w:color="auto"/>
      </w:divBdr>
    </w:div>
    <w:div w:id="1294680687">
      <w:bodyDiv w:val="1"/>
      <w:marLeft w:val="0"/>
      <w:marRight w:val="0"/>
      <w:marTop w:val="0"/>
      <w:marBottom w:val="0"/>
      <w:divBdr>
        <w:top w:val="none" w:sz="0" w:space="0" w:color="auto"/>
        <w:left w:val="none" w:sz="0" w:space="0" w:color="auto"/>
        <w:bottom w:val="none" w:sz="0" w:space="0" w:color="auto"/>
        <w:right w:val="none" w:sz="0" w:space="0" w:color="auto"/>
      </w:divBdr>
    </w:div>
    <w:div w:id="1313563276">
      <w:bodyDiv w:val="1"/>
      <w:marLeft w:val="0"/>
      <w:marRight w:val="0"/>
      <w:marTop w:val="0"/>
      <w:marBottom w:val="0"/>
      <w:divBdr>
        <w:top w:val="none" w:sz="0" w:space="0" w:color="auto"/>
        <w:left w:val="none" w:sz="0" w:space="0" w:color="auto"/>
        <w:bottom w:val="none" w:sz="0" w:space="0" w:color="auto"/>
        <w:right w:val="none" w:sz="0" w:space="0" w:color="auto"/>
      </w:divBdr>
    </w:div>
    <w:div w:id="1323314932">
      <w:bodyDiv w:val="1"/>
      <w:marLeft w:val="0"/>
      <w:marRight w:val="0"/>
      <w:marTop w:val="0"/>
      <w:marBottom w:val="0"/>
      <w:divBdr>
        <w:top w:val="none" w:sz="0" w:space="0" w:color="auto"/>
        <w:left w:val="none" w:sz="0" w:space="0" w:color="auto"/>
        <w:bottom w:val="none" w:sz="0" w:space="0" w:color="auto"/>
        <w:right w:val="none" w:sz="0" w:space="0" w:color="auto"/>
      </w:divBdr>
    </w:div>
    <w:div w:id="1370908496">
      <w:bodyDiv w:val="1"/>
      <w:marLeft w:val="0"/>
      <w:marRight w:val="0"/>
      <w:marTop w:val="0"/>
      <w:marBottom w:val="0"/>
      <w:divBdr>
        <w:top w:val="none" w:sz="0" w:space="0" w:color="auto"/>
        <w:left w:val="none" w:sz="0" w:space="0" w:color="auto"/>
        <w:bottom w:val="none" w:sz="0" w:space="0" w:color="auto"/>
        <w:right w:val="none" w:sz="0" w:space="0" w:color="auto"/>
      </w:divBdr>
    </w:div>
    <w:div w:id="1372879289">
      <w:bodyDiv w:val="1"/>
      <w:marLeft w:val="0"/>
      <w:marRight w:val="0"/>
      <w:marTop w:val="0"/>
      <w:marBottom w:val="0"/>
      <w:divBdr>
        <w:top w:val="none" w:sz="0" w:space="0" w:color="auto"/>
        <w:left w:val="none" w:sz="0" w:space="0" w:color="auto"/>
        <w:bottom w:val="none" w:sz="0" w:space="0" w:color="auto"/>
        <w:right w:val="none" w:sz="0" w:space="0" w:color="auto"/>
      </w:divBdr>
    </w:div>
    <w:div w:id="1402944545">
      <w:bodyDiv w:val="1"/>
      <w:marLeft w:val="0"/>
      <w:marRight w:val="0"/>
      <w:marTop w:val="0"/>
      <w:marBottom w:val="0"/>
      <w:divBdr>
        <w:top w:val="none" w:sz="0" w:space="0" w:color="auto"/>
        <w:left w:val="none" w:sz="0" w:space="0" w:color="auto"/>
        <w:bottom w:val="none" w:sz="0" w:space="0" w:color="auto"/>
        <w:right w:val="none" w:sz="0" w:space="0" w:color="auto"/>
      </w:divBdr>
    </w:div>
    <w:div w:id="1465731361">
      <w:bodyDiv w:val="1"/>
      <w:marLeft w:val="0"/>
      <w:marRight w:val="0"/>
      <w:marTop w:val="0"/>
      <w:marBottom w:val="0"/>
      <w:divBdr>
        <w:top w:val="none" w:sz="0" w:space="0" w:color="auto"/>
        <w:left w:val="none" w:sz="0" w:space="0" w:color="auto"/>
        <w:bottom w:val="none" w:sz="0" w:space="0" w:color="auto"/>
        <w:right w:val="none" w:sz="0" w:space="0" w:color="auto"/>
      </w:divBdr>
    </w:div>
    <w:div w:id="1503400120">
      <w:bodyDiv w:val="1"/>
      <w:marLeft w:val="0"/>
      <w:marRight w:val="0"/>
      <w:marTop w:val="0"/>
      <w:marBottom w:val="0"/>
      <w:divBdr>
        <w:top w:val="none" w:sz="0" w:space="0" w:color="auto"/>
        <w:left w:val="none" w:sz="0" w:space="0" w:color="auto"/>
        <w:bottom w:val="none" w:sz="0" w:space="0" w:color="auto"/>
        <w:right w:val="none" w:sz="0" w:space="0" w:color="auto"/>
      </w:divBdr>
    </w:div>
    <w:div w:id="1505588621">
      <w:bodyDiv w:val="1"/>
      <w:marLeft w:val="0"/>
      <w:marRight w:val="0"/>
      <w:marTop w:val="0"/>
      <w:marBottom w:val="0"/>
      <w:divBdr>
        <w:top w:val="none" w:sz="0" w:space="0" w:color="auto"/>
        <w:left w:val="none" w:sz="0" w:space="0" w:color="auto"/>
        <w:bottom w:val="none" w:sz="0" w:space="0" w:color="auto"/>
        <w:right w:val="none" w:sz="0" w:space="0" w:color="auto"/>
      </w:divBdr>
    </w:div>
    <w:div w:id="1527910924">
      <w:bodyDiv w:val="1"/>
      <w:marLeft w:val="0"/>
      <w:marRight w:val="0"/>
      <w:marTop w:val="0"/>
      <w:marBottom w:val="0"/>
      <w:divBdr>
        <w:top w:val="none" w:sz="0" w:space="0" w:color="auto"/>
        <w:left w:val="none" w:sz="0" w:space="0" w:color="auto"/>
        <w:bottom w:val="none" w:sz="0" w:space="0" w:color="auto"/>
        <w:right w:val="none" w:sz="0" w:space="0" w:color="auto"/>
      </w:divBdr>
    </w:div>
    <w:div w:id="1576747049">
      <w:bodyDiv w:val="1"/>
      <w:marLeft w:val="0"/>
      <w:marRight w:val="0"/>
      <w:marTop w:val="0"/>
      <w:marBottom w:val="0"/>
      <w:divBdr>
        <w:top w:val="none" w:sz="0" w:space="0" w:color="auto"/>
        <w:left w:val="none" w:sz="0" w:space="0" w:color="auto"/>
        <w:bottom w:val="none" w:sz="0" w:space="0" w:color="auto"/>
        <w:right w:val="none" w:sz="0" w:space="0" w:color="auto"/>
      </w:divBdr>
    </w:div>
    <w:div w:id="1638562802">
      <w:bodyDiv w:val="1"/>
      <w:marLeft w:val="0"/>
      <w:marRight w:val="0"/>
      <w:marTop w:val="0"/>
      <w:marBottom w:val="0"/>
      <w:divBdr>
        <w:top w:val="none" w:sz="0" w:space="0" w:color="auto"/>
        <w:left w:val="none" w:sz="0" w:space="0" w:color="auto"/>
        <w:bottom w:val="none" w:sz="0" w:space="0" w:color="auto"/>
        <w:right w:val="none" w:sz="0" w:space="0" w:color="auto"/>
      </w:divBdr>
    </w:div>
    <w:div w:id="1642147601">
      <w:bodyDiv w:val="1"/>
      <w:marLeft w:val="0"/>
      <w:marRight w:val="0"/>
      <w:marTop w:val="0"/>
      <w:marBottom w:val="0"/>
      <w:divBdr>
        <w:top w:val="none" w:sz="0" w:space="0" w:color="auto"/>
        <w:left w:val="none" w:sz="0" w:space="0" w:color="auto"/>
        <w:bottom w:val="none" w:sz="0" w:space="0" w:color="auto"/>
        <w:right w:val="none" w:sz="0" w:space="0" w:color="auto"/>
      </w:divBdr>
    </w:div>
    <w:div w:id="1647933244">
      <w:bodyDiv w:val="1"/>
      <w:marLeft w:val="0"/>
      <w:marRight w:val="0"/>
      <w:marTop w:val="0"/>
      <w:marBottom w:val="0"/>
      <w:divBdr>
        <w:top w:val="none" w:sz="0" w:space="0" w:color="auto"/>
        <w:left w:val="none" w:sz="0" w:space="0" w:color="auto"/>
        <w:bottom w:val="none" w:sz="0" w:space="0" w:color="auto"/>
        <w:right w:val="none" w:sz="0" w:space="0" w:color="auto"/>
      </w:divBdr>
    </w:div>
    <w:div w:id="1670911148">
      <w:bodyDiv w:val="1"/>
      <w:marLeft w:val="0"/>
      <w:marRight w:val="0"/>
      <w:marTop w:val="0"/>
      <w:marBottom w:val="0"/>
      <w:divBdr>
        <w:top w:val="none" w:sz="0" w:space="0" w:color="auto"/>
        <w:left w:val="none" w:sz="0" w:space="0" w:color="auto"/>
        <w:bottom w:val="none" w:sz="0" w:space="0" w:color="auto"/>
        <w:right w:val="none" w:sz="0" w:space="0" w:color="auto"/>
      </w:divBdr>
    </w:div>
    <w:div w:id="1683245518">
      <w:bodyDiv w:val="1"/>
      <w:marLeft w:val="0"/>
      <w:marRight w:val="0"/>
      <w:marTop w:val="0"/>
      <w:marBottom w:val="0"/>
      <w:divBdr>
        <w:top w:val="none" w:sz="0" w:space="0" w:color="auto"/>
        <w:left w:val="none" w:sz="0" w:space="0" w:color="auto"/>
        <w:bottom w:val="none" w:sz="0" w:space="0" w:color="auto"/>
        <w:right w:val="none" w:sz="0" w:space="0" w:color="auto"/>
      </w:divBdr>
    </w:div>
    <w:div w:id="1695233082">
      <w:bodyDiv w:val="1"/>
      <w:marLeft w:val="0"/>
      <w:marRight w:val="0"/>
      <w:marTop w:val="0"/>
      <w:marBottom w:val="0"/>
      <w:divBdr>
        <w:top w:val="none" w:sz="0" w:space="0" w:color="auto"/>
        <w:left w:val="none" w:sz="0" w:space="0" w:color="auto"/>
        <w:bottom w:val="none" w:sz="0" w:space="0" w:color="auto"/>
        <w:right w:val="none" w:sz="0" w:space="0" w:color="auto"/>
      </w:divBdr>
    </w:div>
    <w:div w:id="1709839232">
      <w:bodyDiv w:val="1"/>
      <w:marLeft w:val="0"/>
      <w:marRight w:val="0"/>
      <w:marTop w:val="0"/>
      <w:marBottom w:val="0"/>
      <w:divBdr>
        <w:top w:val="none" w:sz="0" w:space="0" w:color="auto"/>
        <w:left w:val="none" w:sz="0" w:space="0" w:color="auto"/>
        <w:bottom w:val="none" w:sz="0" w:space="0" w:color="auto"/>
        <w:right w:val="none" w:sz="0" w:space="0" w:color="auto"/>
      </w:divBdr>
    </w:div>
    <w:div w:id="1714690966">
      <w:bodyDiv w:val="1"/>
      <w:marLeft w:val="0"/>
      <w:marRight w:val="0"/>
      <w:marTop w:val="0"/>
      <w:marBottom w:val="0"/>
      <w:divBdr>
        <w:top w:val="none" w:sz="0" w:space="0" w:color="auto"/>
        <w:left w:val="none" w:sz="0" w:space="0" w:color="auto"/>
        <w:bottom w:val="none" w:sz="0" w:space="0" w:color="auto"/>
        <w:right w:val="none" w:sz="0" w:space="0" w:color="auto"/>
      </w:divBdr>
    </w:div>
    <w:div w:id="1759399590">
      <w:bodyDiv w:val="1"/>
      <w:marLeft w:val="0"/>
      <w:marRight w:val="0"/>
      <w:marTop w:val="0"/>
      <w:marBottom w:val="0"/>
      <w:divBdr>
        <w:top w:val="none" w:sz="0" w:space="0" w:color="auto"/>
        <w:left w:val="none" w:sz="0" w:space="0" w:color="auto"/>
        <w:bottom w:val="none" w:sz="0" w:space="0" w:color="auto"/>
        <w:right w:val="none" w:sz="0" w:space="0" w:color="auto"/>
      </w:divBdr>
    </w:div>
    <w:div w:id="1810169909">
      <w:bodyDiv w:val="1"/>
      <w:marLeft w:val="0"/>
      <w:marRight w:val="0"/>
      <w:marTop w:val="0"/>
      <w:marBottom w:val="0"/>
      <w:divBdr>
        <w:top w:val="none" w:sz="0" w:space="0" w:color="auto"/>
        <w:left w:val="none" w:sz="0" w:space="0" w:color="auto"/>
        <w:bottom w:val="none" w:sz="0" w:space="0" w:color="auto"/>
        <w:right w:val="none" w:sz="0" w:space="0" w:color="auto"/>
      </w:divBdr>
    </w:div>
    <w:div w:id="1826049667">
      <w:bodyDiv w:val="1"/>
      <w:marLeft w:val="0"/>
      <w:marRight w:val="0"/>
      <w:marTop w:val="0"/>
      <w:marBottom w:val="0"/>
      <w:divBdr>
        <w:top w:val="none" w:sz="0" w:space="0" w:color="auto"/>
        <w:left w:val="none" w:sz="0" w:space="0" w:color="auto"/>
        <w:bottom w:val="none" w:sz="0" w:space="0" w:color="auto"/>
        <w:right w:val="none" w:sz="0" w:space="0" w:color="auto"/>
      </w:divBdr>
    </w:div>
    <w:div w:id="1952205468">
      <w:bodyDiv w:val="1"/>
      <w:marLeft w:val="0"/>
      <w:marRight w:val="0"/>
      <w:marTop w:val="0"/>
      <w:marBottom w:val="0"/>
      <w:divBdr>
        <w:top w:val="none" w:sz="0" w:space="0" w:color="auto"/>
        <w:left w:val="none" w:sz="0" w:space="0" w:color="auto"/>
        <w:bottom w:val="none" w:sz="0" w:space="0" w:color="auto"/>
        <w:right w:val="none" w:sz="0" w:space="0" w:color="auto"/>
      </w:divBdr>
    </w:div>
    <w:div w:id="1953127939">
      <w:bodyDiv w:val="1"/>
      <w:marLeft w:val="0"/>
      <w:marRight w:val="0"/>
      <w:marTop w:val="0"/>
      <w:marBottom w:val="0"/>
      <w:divBdr>
        <w:top w:val="none" w:sz="0" w:space="0" w:color="auto"/>
        <w:left w:val="none" w:sz="0" w:space="0" w:color="auto"/>
        <w:bottom w:val="none" w:sz="0" w:space="0" w:color="auto"/>
        <w:right w:val="none" w:sz="0" w:space="0" w:color="auto"/>
      </w:divBdr>
    </w:div>
    <w:div w:id="1986277312">
      <w:bodyDiv w:val="1"/>
      <w:marLeft w:val="0"/>
      <w:marRight w:val="0"/>
      <w:marTop w:val="0"/>
      <w:marBottom w:val="0"/>
      <w:divBdr>
        <w:top w:val="none" w:sz="0" w:space="0" w:color="auto"/>
        <w:left w:val="none" w:sz="0" w:space="0" w:color="auto"/>
        <w:bottom w:val="none" w:sz="0" w:space="0" w:color="auto"/>
        <w:right w:val="none" w:sz="0" w:space="0" w:color="auto"/>
      </w:divBdr>
    </w:div>
    <w:div w:id="2003464486">
      <w:bodyDiv w:val="1"/>
      <w:marLeft w:val="0"/>
      <w:marRight w:val="0"/>
      <w:marTop w:val="0"/>
      <w:marBottom w:val="0"/>
      <w:divBdr>
        <w:top w:val="none" w:sz="0" w:space="0" w:color="auto"/>
        <w:left w:val="none" w:sz="0" w:space="0" w:color="auto"/>
        <w:bottom w:val="none" w:sz="0" w:space="0" w:color="auto"/>
        <w:right w:val="none" w:sz="0" w:space="0" w:color="auto"/>
      </w:divBdr>
    </w:div>
    <w:div w:id="2010789488">
      <w:bodyDiv w:val="1"/>
      <w:marLeft w:val="0"/>
      <w:marRight w:val="0"/>
      <w:marTop w:val="0"/>
      <w:marBottom w:val="0"/>
      <w:divBdr>
        <w:top w:val="none" w:sz="0" w:space="0" w:color="auto"/>
        <w:left w:val="none" w:sz="0" w:space="0" w:color="auto"/>
        <w:bottom w:val="none" w:sz="0" w:space="0" w:color="auto"/>
        <w:right w:val="none" w:sz="0" w:space="0" w:color="auto"/>
      </w:divBdr>
    </w:div>
    <w:div w:id="2025814079">
      <w:bodyDiv w:val="1"/>
      <w:marLeft w:val="0"/>
      <w:marRight w:val="0"/>
      <w:marTop w:val="0"/>
      <w:marBottom w:val="0"/>
      <w:divBdr>
        <w:top w:val="none" w:sz="0" w:space="0" w:color="auto"/>
        <w:left w:val="none" w:sz="0" w:space="0" w:color="auto"/>
        <w:bottom w:val="none" w:sz="0" w:space="0" w:color="auto"/>
        <w:right w:val="none" w:sz="0" w:space="0" w:color="auto"/>
      </w:divBdr>
    </w:div>
    <w:div w:id="2073192100">
      <w:bodyDiv w:val="1"/>
      <w:marLeft w:val="0"/>
      <w:marRight w:val="0"/>
      <w:marTop w:val="0"/>
      <w:marBottom w:val="0"/>
      <w:divBdr>
        <w:top w:val="none" w:sz="0" w:space="0" w:color="auto"/>
        <w:left w:val="none" w:sz="0" w:space="0" w:color="auto"/>
        <w:bottom w:val="none" w:sz="0" w:space="0" w:color="auto"/>
        <w:right w:val="none" w:sz="0" w:space="0" w:color="auto"/>
      </w:divBdr>
    </w:div>
    <w:div w:id="2080857377">
      <w:bodyDiv w:val="1"/>
      <w:marLeft w:val="0"/>
      <w:marRight w:val="0"/>
      <w:marTop w:val="0"/>
      <w:marBottom w:val="0"/>
      <w:divBdr>
        <w:top w:val="none" w:sz="0" w:space="0" w:color="auto"/>
        <w:left w:val="none" w:sz="0" w:space="0" w:color="auto"/>
        <w:bottom w:val="none" w:sz="0" w:space="0" w:color="auto"/>
        <w:right w:val="none" w:sz="0" w:space="0" w:color="auto"/>
      </w:divBdr>
    </w:div>
    <w:div w:id="211420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 TargetMode="External"/><Relationship Id="rId18" Type="http://schemas.openxmlformats.org/officeDocument/2006/relationships/hyperlink" Target="https://docs.google.com/document/d/e/2PACX-1vRj05_hSSurJoltOS7BcXL2FO64W7QtifCnT8MYakHfxQ6EpIBfB6jSEXU_Ti6NDSXOLIjaLRTglDmA/pub" TargetMode="External"/><Relationship Id="rId26" Type="http://schemas.openxmlformats.org/officeDocument/2006/relationships/hyperlink" Target="https://docs.google.com/document/d/e/2PACX-1vQLFbIVsjfzE2Ii4FhCO62IKYDjlRwUA2ZyVzDmIKQ7csDdY1KGoFFBfXejNSOc-wysFxr59lnf-NPN/pub" TargetMode="External"/><Relationship Id="rId39" Type="http://schemas.openxmlformats.org/officeDocument/2006/relationships/glossaryDocument" Target="glossary/document.xml"/><Relationship Id="rId21" Type="http://schemas.openxmlformats.org/officeDocument/2006/relationships/hyperlink" Target="https://docs.google.com/document/d/e/2PACX-1vSnb-iDZC2BD4dl7FvB81HuMLxb_WAFj1hu-EDmzSG2aBQLaA3jaz_U4OwoxEu8FZtYtNBLRMo6q8md/pub" TargetMode="External"/><Relationship Id="rId34" Type="http://schemas.openxmlformats.org/officeDocument/2006/relationships/hyperlink" Target="https://paranavai.atende.net/autoatendimento"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s.google.com/document/d/e/2PACX-1vRHNYam9qlYyJKziEUk0dizeIzIPgRl0EUe4BJPa8NkDA08W-uQIZgPvKgQoFY1kwGpuK1S3qppTKQ2/pub" TargetMode="External"/><Relationship Id="rId20" Type="http://schemas.openxmlformats.org/officeDocument/2006/relationships/hyperlink" Target="http://www.tst.jus.br/certidao" TargetMode="External"/><Relationship Id="rId29" Type="http://schemas.openxmlformats.org/officeDocument/2006/relationships/hyperlink" Target="https://docs.google.com/document/d/e/2PACX-1vSzf9svIQc-1FGw1B3WK6el4FtXKNLwgIOY5OtYixcHEftG6GVNI_WWkplZrWeSTaHwStBdickl9RKt/pu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e/2PACX-1vT-EqoECVnXQI7eZ-MhVXnKgkzxmtMIarjCLZT171rf-NntH_kH6idp4wgqMXBG2feZWVVNhkQhxaaD/pub" TargetMode="External"/><Relationship Id="rId24" Type="http://schemas.openxmlformats.org/officeDocument/2006/relationships/hyperlink" Target="https://docs.google.com/document/d/e/2PACX-1vRhfiOnbSywgErOXL3pUtKit2tDmCQEIVnLwvTjTJHz912L2l5VQcV_MYiRVmSWC-8F8sTo5XjWxbWs/pub" TargetMode="External"/><Relationship Id="rId32" Type="http://schemas.openxmlformats.org/officeDocument/2006/relationships/hyperlink" Target="https://paranavai.atende.net/transparencia/item/licitacoes-gerais"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google.com/document/d/e/2PACX-1vT5aMmTwclVVQBaEtw-_G0l1N3ft4K1HRBlq5nEbal_MDlFq7vU08vIewXJnJQaiM0M19W41Eyjf0Iv/pub" TargetMode="External"/><Relationship Id="rId23" Type="http://schemas.openxmlformats.org/officeDocument/2006/relationships/hyperlink" Target="https://docs.google.com/document/d/e/2PACX-1vShoYxs_mW-c6m1etgLMf-hsxUbBczX8ofjyErBYenNz5K4qUY9lhDo8S-opO7dcXethFJ8dKVgF-fL/pub" TargetMode="External"/><Relationship Id="rId28" Type="http://schemas.openxmlformats.org/officeDocument/2006/relationships/hyperlink" Target="https://docs.google.com/document/d/e/2PACX-1vTWJiaXlm0QBRnw4KGHhScwDh7fi1oBgUVnYce20DdEPa7Eo6bRq7o4fl9gI7JIWsMiKPlx83iI3MsI/pub" TargetMode="External"/><Relationship Id="rId36"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s://docs.google.com/document/d/e/2PACX-1vQH9_TiRcuQ5tbZbZ9PCKcCC4xyQUCbA7tnBh0tkukeie9xHt890jhuI-1b1t6UPTdPT5lt7Yp2Fv4s/pub" TargetMode="External"/><Relationship Id="rId31" Type="http://schemas.openxmlformats.org/officeDocument/2006/relationships/hyperlink" Target="https://drive.google.com/file/d/1if5r7JLcw-LqHXb-EFMjgRhjO6F-FtgD/view?usp=sharing" TargetMode="External"/><Relationship Id="rId4" Type="http://schemas.openxmlformats.org/officeDocument/2006/relationships/settings" Target="settings.xml"/><Relationship Id="rId9" Type="http://schemas.openxmlformats.org/officeDocument/2006/relationships/hyperlink" Target="https://paranavai.atende.net/transparencia/item/licitacoes-gerais" TargetMode="External"/><Relationship Id="rId14" Type="http://schemas.openxmlformats.org/officeDocument/2006/relationships/hyperlink" Target="https://docs.google.com/document/d/e/2PACX-1vSyAJ-scrVeVHkeV8eNSJ7JBDo2Nh6dwp_Hk4VMQWhtSER1MERIHvJd0umB5V42_VoNJO_CWkq8if89/pub" TargetMode="External"/><Relationship Id="rId22" Type="http://schemas.openxmlformats.org/officeDocument/2006/relationships/hyperlink" Target="https://docs.google.com/document/d/e/2PACX-1vSIe8snHAyCfJ6-8WV9YzjGl78QGO_XOFUUNEAG6fo8zhkdaI6nKOMzfbrHVuzQrlVMmxY46N7kw-sl/pub" TargetMode="External"/><Relationship Id="rId27" Type="http://schemas.openxmlformats.org/officeDocument/2006/relationships/hyperlink" Target="https://docs.google.com/document/d/e/2PACX-1vRHaNIKIbtzlG5qmekiOViMg0pWMdz8f5E8A3q7E6nRe0QZExsa7GfL5Cti5E5lhl7PZiP7PLf01z9S/pub" TargetMode="External"/><Relationship Id="rId30" Type="http://schemas.openxmlformats.org/officeDocument/2006/relationships/hyperlink" Target="mailto:compras@paranavai.pr.gov.br" TargetMode="External"/><Relationship Id="rId35" Type="http://schemas.openxmlformats.org/officeDocument/2006/relationships/hyperlink" Target="https://boselli.com.br/par-cad-18/" TargetMode="External"/><Relationship Id="rId8" Type="http://schemas.openxmlformats.org/officeDocument/2006/relationships/hyperlink" Target="mailto:compras@paranavai.pr.gov.br" TargetMode="External"/><Relationship Id="rId3" Type="http://schemas.openxmlformats.org/officeDocument/2006/relationships/styles" Target="styles.xml"/><Relationship Id="rId12" Type="http://schemas.openxmlformats.org/officeDocument/2006/relationships/hyperlink" Target="https://docs.google.com/document/d/e/2PACX-1vSGTjX0CeTjL7OBZfJS9Hadr5J5k4FCkdYOsUBMr6_szQYGoL0w6Snb_pG5ZCYPlVBijBuAT3Vy2HIF/pub" TargetMode="External"/><Relationship Id="rId17" Type="http://schemas.openxmlformats.org/officeDocument/2006/relationships/hyperlink" Target="https://docs.google.com/document/d/e/2PACX-1vQ-Ra0HAkEcS6At1UFzH_g6FTN3iFsDwe4doHzxc6aA_SUE3uWJKm8iezGm1ILUApQnb9csyzt_dgZt/pub" TargetMode="External"/><Relationship Id="rId25" Type="http://schemas.openxmlformats.org/officeDocument/2006/relationships/hyperlink" Target="https://docs.google.com/document/d/e/2PACX-1vRxUJRvxd_gS6ex4UUQJH94yQLfdS3_qn1eRdm0YQNn5zK-7IBLqJmGeVPcaIt6MpKCitLxw6UqeZWr/pub" TargetMode="External"/><Relationship Id="rId33" Type="http://schemas.openxmlformats.org/officeDocument/2006/relationships/hyperlink" Target="https://paranavai.atende.net/autoatendimento" TargetMode="External"/><Relationship Id="rId38" Type="http://schemas.openxmlformats.org/officeDocument/2006/relationships/fontTable" Target="fontTable.xml"/><Relationship Id="rId59"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A8F8AEFCBEE4F109E82665009B8E50A"/>
        <w:category>
          <w:name w:val="Geral"/>
          <w:gallery w:val="placeholder"/>
        </w:category>
        <w:types>
          <w:type w:val="bbPlcHdr"/>
        </w:types>
        <w:behaviors>
          <w:behavior w:val="content"/>
        </w:behaviors>
        <w:guid w:val="{8EA9FB72-ED17-4FDF-A459-0CF8A953F43F}"/>
      </w:docPartPr>
      <w:docPartBody>
        <w:p w:rsidR="00EA2B15" w:rsidRDefault="00203E04" w:rsidP="00203E04">
          <w:pPr>
            <w:pStyle w:val="DA8F8AEFCBEE4F109E82665009B8E50A"/>
          </w:pPr>
          <w:r w:rsidRPr="003D0172">
            <w:rPr>
              <w:rStyle w:val="TextodoEspaoReservado"/>
            </w:rPr>
            <w:t>Clique ou toque aqui para inserir uma data.</w:t>
          </w:r>
        </w:p>
      </w:docPartBody>
    </w:docPart>
    <w:docPart>
      <w:docPartPr>
        <w:name w:val="DD53C68A19804B07BD2802899789E815"/>
        <w:category>
          <w:name w:val="Geral"/>
          <w:gallery w:val="placeholder"/>
        </w:category>
        <w:types>
          <w:type w:val="bbPlcHdr"/>
        </w:types>
        <w:behaviors>
          <w:behavior w:val="content"/>
        </w:behaviors>
        <w:guid w:val="{7F28DC54-8351-4DC2-9CA2-80C03CFE0B2E}"/>
      </w:docPartPr>
      <w:docPartBody>
        <w:p w:rsidR="008E54A3" w:rsidRDefault="003A7D53" w:rsidP="003A7D53">
          <w:pPr>
            <w:pStyle w:val="DD53C68A19804B07BD2802899789E815"/>
          </w:pPr>
          <w:r>
            <w:rPr>
              <w:rStyle w:val="TextodoEspaoReservado"/>
            </w:rPr>
            <w:t>Escolher um item.</w:t>
          </w:r>
        </w:p>
      </w:docPartBody>
    </w:docPart>
    <w:docPart>
      <w:docPartPr>
        <w:name w:val="8B52411F5B9C4DE8B1AEF4BA3F8F5893"/>
        <w:category>
          <w:name w:val="Geral"/>
          <w:gallery w:val="placeholder"/>
        </w:category>
        <w:types>
          <w:type w:val="bbPlcHdr"/>
        </w:types>
        <w:behaviors>
          <w:behavior w:val="content"/>
        </w:behaviors>
        <w:guid w:val="{05FC56A5-DEBD-4CF8-BBD4-556B1AAD11B8}"/>
      </w:docPartPr>
      <w:docPartBody>
        <w:p w:rsidR="00157571" w:rsidRDefault="005A2417" w:rsidP="005A2417">
          <w:pPr>
            <w:pStyle w:val="8B52411F5B9C4DE8B1AEF4BA3F8F5893"/>
          </w:pPr>
          <w:r>
            <w:rPr>
              <w:rStyle w:val="TextodoEspaoReservado"/>
            </w:rPr>
            <w:t>Escolher um item.</w:t>
          </w:r>
        </w:p>
      </w:docPartBody>
    </w:docPart>
    <w:docPart>
      <w:docPartPr>
        <w:name w:val="74A239D5658A483ABBC5EEFFB9AD4073"/>
        <w:category>
          <w:name w:val="Geral"/>
          <w:gallery w:val="placeholder"/>
        </w:category>
        <w:types>
          <w:type w:val="bbPlcHdr"/>
        </w:types>
        <w:behaviors>
          <w:behavior w:val="content"/>
        </w:behaviors>
        <w:guid w:val="{07053806-00A7-4BDF-8409-C47338D44A7B}"/>
      </w:docPartPr>
      <w:docPartBody>
        <w:p w:rsidR="00A67224" w:rsidRDefault="00157571" w:rsidP="00157571">
          <w:pPr>
            <w:pStyle w:val="74A239D5658A483ABBC5EEFFB9AD40731"/>
          </w:pPr>
          <w:r w:rsidRPr="00DA505B">
            <w:rPr>
              <w:rStyle w:val="TextodoEspaoReservado"/>
            </w:rPr>
            <w:t>[Título]</w:t>
          </w:r>
        </w:p>
      </w:docPartBody>
    </w:docPart>
    <w:docPart>
      <w:docPartPr>
        <w:name w:val="F0B8BA0934754743AADF38313482A4C4"/>
        <w:category>
          <w:name w:val="Geral"/>
          <w:gallery w:val="placeholder"/>
        </w:category>
        <w:types>
          <w:type w:val="bbPlcHdr"/>
        </w:types>
        <w:behaviors>
          <w:behavior w:val="content"/>
        </w:behaviors>
        <w:guid w:val="{8DF426BC-3E20-402B-BB8C-F19AE4E61FE9}"/>
      </w:docPartPr>
      <w:docPartBody>
        <w:p w:rsidR="00A67224" w:rsidRDefault="00157571" w:rsidP="00157571">
          <w:pPr>
            <w:pStyle w:val="F0B8BA0934754743AADF38313482A4C41"/>
          </w:pPr>
          <w:r w:rsidRPr="00DA505B">
            <w:rPr>
              <w:rStyle w:val="TextodoEspaoReservado"/>
            </w:rPr>
            <w:t>[Categoria]</w:t>
          </w:r>
        </w:p>
      </w:docPartBody>
    </w:docPart>
    <w:docPart>
      <w:docPartPr>
        <w:name w:val="1DE60439903A46868BF68C4CACF29875"/>
        <w:category>
          <w:name w:val="Geral"/>
          <w:gallery w:val="placeholder"/>
        </w:category>
        <w:types>
          <w:type w:val="bbPlcHdr"/>
        </w:types>
        <w:behaviors>
          <w:behavior w:val="content"/>
        </w:behaviors>
        <w:guid w:val="{3A7C47FB-99BC-4ADB-97C6-87FF7BA7F820}"/>
      </w:docPartPr>
      <w:docPartBody>
        <w:p w:rsidR="00A67224" w:rsidRDefault="00157571" w:rsidP="00157571">
          <w:pPr>
            <w:pStyle w:val="1DE60439903A46868BF68C4CACF298751"/>
          </w:pPr>
          <w:r w:rsidRPr="00DA505B">
            <w:rPr>
              <w:rStyle w:val="TextodoEspaoReservado"/>
            </w:rPr>
            <w:t>[Título]</w:t>
          </w:r>
        </w:p>
      </w:docPartBody>
    </w:docPart>
    <w:docPart>
      <w:docPartPr>
        <w:name w:val="E2737EB7BD224D03A5E5EFEFCB3A30B6"/>
        <w:category>
          <w:name w:val="Geral"/>
          <w:gallery w:val="placeholder"/>
        </w:category>
        <w:types>
          <w:type w:val="bbPlcHdr"/>
        </w:types>
        <w:behaviors>
          <w:behavior w:val="content"/>
        </w:behaviors>
        <w:guid w:val="{EEA8331F-7CB4-47FD-B556-402A562408C2}"/>
      </w:docPartPr>
      <w:docPartBody>
        <w:p w:rsidR="00A67224" w:rsidRDefault="00157571" w:rsidP="00157571">
          <w:pPr>
            <w:pStyle w:val="E2737EB7BD224D03A5E5EFEFCB3A30B61"/>
          </w:pPr>
          <w:r w:rsidRPr="00DA505B">
            <w:rPr>
              <w:rStyle w:val="TextodoEspaoReservado"/>
            </w:rPr>
            <w:t>[Categoria]</w:t>
          </w:r>
        </w:p>
      </w:docPartBody>
    </w:docPart>
    <w:docPart>
      <w:docPartPr>
        <w:name w:val="95CA2CAFEB69436CBE311C24F9D768EF"/>
        <w:category>
          <w:name w:val="Geral"/>
          <w:gallery w:val="placeholder"/>
        </w:category>
        <w:types>
          <w:type w:val="bbPlcHdr"/>
        </w:types>
        <w:behaviors>
          <w:behavior w:val="content"/>
        </w:behaviors>
        <w:guid w:val="{E945D618-6DB3-4121-A7F2-2A1945D55473}"/>
      </w:docPartPr>
      <w:docPartBody>
        <w:p w:rsidR="00A67224" w:rsidRDefault="00157571" w:rsidP="00157571">
          <w:pPr>
            <w:pStyle w:val="95CA2CAFEB69436CBE311C24F9D768EF1"/>
          </w:pPr>
          <w:r w:rsidRPr="00DA505B">
            <w:rPr>
              <w:rStyle w:val="TextodoEspaoReservado"/>
            </w:rPr>
            <w:t>[Título]</w:t>
          </w:r>
        </w:p>
      </w:docPartBody>
    </w:docPart>
    <w:docPart>
      <w:docPartPr>
        <w:name w:val="F7E677BD8FBA4E9985C96E7A5D016413"/>
        <w:category>
          <w:name w:val="Geral"/>
          <w:gallery w:val="placeholder"/>
        </w:category>
        <w:types>
          <w:type w:val="bbPlcHdr"/>
        </w:types>
        <w:behaviors>
          <w:behavior w:val="content"/>
        </w:behaviors>
        <w:guid w:val="{B72811D8-09DA-4E6A-A352-452D40A938DE}"/>
      </w:docPartPr>
      <w:docPartBody>
        <w:p w:rsidR="00A67224" w:rsidRDefault="00157571" w:rsidP="00157571">
          <w:pPr>
            <w:pStyle w:val="F7E677BD8FBA4E9985C96E7A5D0164131"/>
          </w:pPr>
          <w:r w:rsidRPr="00DA505B">
            <w:rPr>
              <w:rStyle w:val="TextodoEspaoReservado"/>
            </w:rPr>
            <w:t>[Assunto]</w:t>
          </w:r>
        </w:p>
      </w:docPartBody>
    </w:docPart>
    <w:docPart>
      <w:docPartPr>
        <w:name w:val="7B94730C18B64BF9B68528B6479FCE9F"/>
        <w:category>
          <w:name w:val="Geral"/>
          <w:gallery w:val="placeholder"/>
        </w:category>
        <w:types>
          <w:type w:val="bbPlcHdr"/>
        </w:types>
        <w:behaviors>
          <w:behavior w:val="content"/>
        </w:behaviors>
        <w:guid w:val="{3F66BBE4-4D46-4D38-94BA-4A081DA1E2F1}"/>
      </w:docPartPr>
      <w:docPartBody>
        <w:p w:rsidR="00A67224" w:rsidRDefault="00157571" w:rsidP="00157571">
          <w:pPr>
            <w:pStyle w:val="7B94730C18B64BF9B68528B6479FCE9F1"/>
          </w:pPr>
          <w:r w:rsidRPr="00DA505B">
            <w:rPr>
              <w:rStyle w:val="TextodoEspaoReservado"/>
            </w:rPr>
            <w:t>[Categoria]</w:t>
          </w:r>
        </w:p>
      </w:docPartBody>
    </w:docPart>
    <w:docPart>
      <w:docPartPr>
        <w:name w:val="C21193E786F243E797634EF9C999CAC0"/>
        <w:category>
          <w:name w:val="Geral"/>
          <w:gallery w:val="placeholder"/>
        </w:category>
        <w:types>
          <w:type w:val="bbPlcHdr"/>
        </w:types>
        <w:behaviors>
          <w:behavior w:val="content"/>
        </w:behaviors>
        <w:guid w:val="{327B5092-3545-4553-8D80-4653B2465905}"/>
      </w:docPartPr>
      <w:docPartBody>
        <w:p w:rsidR="00A67224" w:rsidRDefault="00157571" w:rsidP="00157571">
          <w:pPr>
            <w:pStyle w:val="C21193E786F243E797634EF9C999CAC01"/>
          </w:pPr>
          <w:r w:rsidRPr="00DA505B">
            <w:rPr>
              <w:rStyle w:val="TextodoEspaoReservado"/>
            </w:rPr>
            <w:t>[Título]</w:t>
          </w:r>
        </w:p>
      </w:docPartBody>
    </w:docPart>
    <w:docPart>
      <w:docPartPr>
        <w:name w:val="08EC9BD4793C46ACA7A6BD5B94312831"/>
        <w:category>
          <w:name w:val="Geral"/>
          <w:gallery w:val="placeholder"/>
        </w:category>
        <w:types>
          <w:type w:val="bbPlcHdr"/>
        </w:types>
        <w:behaviors>
          <w:behavior w:val="content"/>
        </w:behaviors>
        <w:guid w:val="{517A29BA-C534-42C9-8DDC-C28E032C1854}"/>
      </w:docPartPr>
      <w:docPartBody>
        <w:p w:rsidR="00A67224" w:rsidRDefault="00157571" w:rsidP="00157571">
          <w:pPr>
            <w:pStyle w:val="08EC9BD4793C46ACA7A6BD5B943128311"/>
          </w:pPr>
          <w:r w:rsidRPr="00DA505B">
            <w:rPr>
              <w:rStyle w:val="TextodoEspaoReservado"/>
            </w:rPr>
            <w:t>[Assunto]</w:t>
          </w:r>
        </w:p>
      </w:docPartBody>
    </w:docPart>
    <w:docPart>
      <w:docPartPr>
        <w:name w:val="84F40B2C7B61464481B90890D873DFC3"/>
        <w:category>
          <w:name w:val="Geral"/>
          <w:gallery w:val="placeholder"/>
        </w:category>
        <w:types>
          <w:type w:val="bbPlcHdr"/>
        </w:types>
        <w:behaviors>
          <w:behavior w:val="content"/>
        </w:behaviors>
        <w:guid w:val="{F8ED039C-591B-472B-BD87-619B9A8C8087}"/>
      </w:docPartPr>
      <w:docPartBody>
        <w:p w:rsidR="00A67224" w:rsidRDefault="00157571" w:rsidP="00157571">
          <w:pPr>
            <w:pStyle w:val="84F40B2C7B61464481B90890D873DFC31"/>
          </w:pPr>
          <w:r w:rsidRPr="00DA505B">
            <w:rPr>
              <w:rStyle w:val="TextodoEspaoReservado"/>
            </w:rPr>
            <w:t>[Categoria]</w:t>
          </w:r>
        </w:p>
      </w:docPartBody>
    </w:docPart>
    <w:docPart>
      <w:docPartPr>
        <w:name w:val="302B14B699024F9982F7DACFE36F2715"/>
        <w:category>
          <w:name w:val="Geral"/>
          <w:gallery w:val="placeholder"/>
        </w:category>
        <w:types>
          <w:type w:val="bbPlcHdr"/>
        </w:types>
        <w:behaviors>
          <w:behavior w:val="content"/>
        </w:behaviors>
        <w:guid w:val="{F867BC7F-A486-4BB9-83F3-6FB7D6503C45}"/>
      </w:docPartPr>
      <w:docPartBody>
        <w:p w:rsidR="00A67224" w:rsidRDefault="00157571" w:rsidP="00157571">
          <w:pPr>
            <w:pStyle w:val="302B14B699024F9982F7DACFE36F27151"/>
          </w:pPr>
          <w:r w:rsidRPr="00DA505B">
            <w:rPr>
              <w:rStyle w:val="TextodoEspaoReservado"/>
            </w:rPr>
            <w:t>[Título]</w:t>
          </w:r>
        </w:p>
      </w:docPartBody>
    </w:docPart>
    <w:docPart>
      <w:docPartPr>
        <w:name w:val="CE77FEC31C31430EA189E1F5D48B0047"/>
        <w:category>
          <w:name w:val="Geral"/>
          <w:gallery w:val="placeholder"/>
        </w:category>
        <w:types>
          <w:type w:val="bbPlcHdr"/>
        </w:types>
        <w:behaviors>
          <w:behavior w:val="content"/>
        </w:behaviors>
        <w:guid w:val="{9CDDA53D-6734-409D-BE4D-768445AFD252}"/>
      </w:docPartPr>
      <w:docPartBody>
        <w:p w:rsidR="00A67224" w:rsidRDefault="00157571" w:rsidP="00157571">
          <w:pPr>
            <w:pStyle w:val="CE77FEC31C31430EA189E1F5D48B00471"/>
          </w:pPr>
          <w:r w:rsidRPr="00DA505B">
            <w:rPr>
              <w:rStyle w:val="TextodoEspaoReservado"/>
            </w:rPr>
            <w:t>[Título]</w:t>
          </w:r>
        </w:p>
      </w:docPartBody>
    </w:docPart>
    <w:docPart>
      <w:docPartPr>
        <w:name w:val="0B6D8A8A54974D0BA71A9CE69387114C"/>
        <w:category>
          <w:name w:val="Geral"/>
          <w:gallery w:val="placeholder"/>
        </w:category>
        <w:types>
          <w:type w:val="bbPlcHdr"/>
        </w:types>
        <w:behaviors>
          <w:behavior w:val="content"/>
        </w:behaviors>
        <w:guid w:val="{58BC78A3-3314-4D95-A60E-68B361D71977}"/>
      </w:docPartPr>
      <w:docPartBody>
        <w:p w:rsidR="00A67224" w:rsidRDefault="00157571" w:rsidP="00157571">
          <w:pPr>
            <w:pStyle w:val="0B6D8A8A54974D0BA71A9CE69387114C2"/>
          </w:pPr>
          <w:r w:rsidRPr="00FD073F">
            <w:rPr>
              <w:rStyle w:val="TextodoEspaoReservado"/>
            </w:rPr>
            <w:t>Escolher um item.</w:t>
          </w:r>
        </w:p>
      </w:docPartBody>
    </w:docPart>
    <w:docPart>
      <w:docPartPr>
        <w:name w:val="DefaultPlaceholder_-1854013440"/>
        <w:category>
          <w:name w:val="Geral"/>
          <w:gallery w:val="placeholder"/>
        </w:category>
        <w:types>
          <w:type w:val="bbPlcHdr"/>
        </w:types>
        <w:behaviors>
          <w:behavior w:val="content"/>
        </w:behaviors>
        <w:guid w:val="{336A38D3-68F5-40F1-A92C-090831F994A0}"/>
      </w:docPartPr>
      <w:docPartBody>
        <w:p w:rsidR="00A67224" w:rsidRDefault="00157571">
          <w:r w:rsidRPr="00DA505B">
            <w:rPr>
              <w:rStyle w:val="TextodoEspaoReservado"/>
            </w:rPr>
            <w:t>Clique ou toque aqui para inserir o texto.</w:t>
          </w:r>
        </w:p>
      </w:docPartBody>
    </w:docPart>
    <w:docPart>
      <w:docPartPr>
        <w:name w:val="92207DD91AC448CEB057A9725A6C7159"/>
        <w:category>
          <w:name w:val="Geral"/>
          <w:gallery w:val="placeholder"/>
        </w:category>
        <w:types>
          <w:type w:val="bbPlcHdr"/>
        </w:types>
        <w:behaviors>
          <w:behavior w:val="content"/>
        </w:behaviors>
        <w:guid w:val="{DBC684F3-D233-46E7-8450-3068FFAF5510}"/>
      </w:docPartPr>
      <w:docPartBody>
        <w:p w:rsidR="00A67224" w:rsidRDefault="00157571" w:rsidP="00157571">
          <w:pPr>
            <w:pStyle w:val="92207DD91AC448CEB057A9725A6C71591"/>
          </w:pPr>
          <w:r w:rsidRPr="00FD073F">
            <w:rPr>
              <w:rStyle w:val="TextodoEspaoReservado"/>
            </w:rPr>
            <w:t>Escolher um item.</w:t>
          </w:r>
        </w:p>
      </w:docPartBody>
    </w:docPart>
    <w:docPart>
      <w:docPartPr>
        <w:name w:val="FDFFD348073C48F4ACC4F14EC9EA0027"/>
        <w:category>
          <w:name w:val="Geral"/>
          <w:gallery w:val="placeholder"/>
        </w:category>
        <w:types>
          <w:type w:val="bbPlcHdr"/>
        </w:types>
        <w:behaviors>
          <w:behavior w:val="content"/>
        </w:behaviors>
        <w:guid w:val="{BBE30056-E8A5-4046-9595-B92B54E73009}"/>
      </w:docPartPr>
      <w:docPartBody>
        <w:p w:rsidR="009D322A" w:rsidRDefault="00A67224">
          <w:r w:rsidRPr="00461BE2">
            <w:rPr>
              <w:rStyle w:val="TextodoEspaoReservad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MT">
    <w:altName w:val="Arial"/>
    <w:charset w:val="01"/>
    <w:family w:val="swiss"/>
    <w:pitch w:val="variable"/>
  </w:font>
  <w:font w:name="Arial-Bold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04"/>
    <w:rsid w:val="00042EFC"/>
    <w:rsid w:val="00055606"/>
    <w:rsid w:val="00086814"/>
    <w:rsid w:val="000C02B1"/>
    <w:rsid w:val="000E6151"/>
    <w:rsid w:val="00157571"/>
    <w:rsid w:val="00195889"/>
    <w:rsid w:val="001B3A6B"/>
    <w:rsid w:val="00203E04"/>
    <w:rsid w:val="00224B7A"/>
    <w:rsid w:val="002643D9"/>
    <w:rsid w:val="00270D1D"/>
    <w:rsid w:val="002936DA"/>
    <w:rsid w:val="002958A6"/>
    <w:rsid w:val="002B4EE0"/>
    <w:rsid w:val="00307D18"/>
    <w:rsid w:val="00327C38"/>
    <w:rsid w:val="00333C55"/>
    <w:rsid w:val="00370D9D"/>
    <w:rsid w:val="003A7D53"/>
    <w:rsid w:val="003D17DD"/>
    <w:rsid w:val="003D69F7"/>
    <w:rsid w:val="004413C4"/>
    <w:rsid w:val="004701C9"/>
    <w:rsid w:val="004A234D"/>
    <w:rsid w:val="004E7967"/>
    <w:rsid w:val="00531BEF"/>
    <w:rsid w:val="005539C5"/>
    <w:rsid w:val="00573148"/>
    <w:rsid w:val="005A2417"/>
    <w:rsid w:val="00600306"/>
    <w:rsid w:val="006353B5"/>
    <w:rsid w:val="006C1CA5"/>
    <w:rsid w:val="006C34D6"/>
    <w:rsid w:val="006E0869"/>
    <w:rsid w:val="00732502"/>
    <w:rsid w:val="0074727D"/>
    <w:rsid w:val="00790A5E"/>
    <w:rsid w:val="007C352A"/>
    <w:rsid w:val="00800850"/>
    <w:rsid w:val="00864F04"/>
    <w:rsid w:val="008E54A3"/>
    <w:rsid w:val="009174D6"/>
    <w:rsid w:val="00972A39"/>
    <w:rsid w:val="009D322A"/>
    <w:rsid w:val="00A10D10"/>
    <w:rsid w:val="00A2510B"/>
    <w:rsid w:val="00A67224"/>
    <w:rsid w:val="00A77037"/>
    <w:rsid w:val="00A83EB1"/>
    <w:rsid w:val="00A95C57"/>
    <w:rsid w:val="00B119CF"/>
    <w:rsid w:val="00B226A8"/>
    <w:rsid w:val="00BF0637"/>
    <w:rsid w:val="00BF2B2B"/>
    <w:rsid w:val="00BF39C2"/>
    <w:rsid w:val="00C9393B"/>
    <w:rsid w:val="00D41446"/>
    <w:rsid w:val="00D43A25"/>
    <w:rsid w:val="00D65917"/>
    <w:rsid w:val="00D6638A"/>
    <w:rsid w:val="00DE713D"/>
    <w:rsid w:val="00E04F91"/>
    <w:rsid w:val="00E07C8F"/>
    <w:rsid w:val="00E13E1A"/>
    <w:rsid w:val="00EA2B15"/>
    <w:rsid w:val="00F331DB"/>
    <w:rsid w:val="00FF7B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qFormat/>
    <w:rsid w:val="007C352A"/>
    <w:rPr>
      <w:color w:val="808080"/>
    </w:rPr>
  </w:style>
  <w:style w:type="paragraph" w:customStyle="1" w:styleId="DA8F8AEFCBEE4F109E82665009B8E50A">
    <w:name w:val="DA8F8AEFCBEE4F109E82665009B8E50A"/>
    <w:rsid w:val="00203E04"/>
  </w:style>
  <w:style w:type="paragraph" w:customStyle="1" w:styleId="1C4A274A9FCE422F8DD809D0163BBAA7">
    <w:name w:val="1C4A274A9FCE422F8DD809D0163BBAA7"/>
    <w:rsid w:val="003D69F7"/>
  </w:style>
  <w:style w:type="paragraph" w:customStyle="1" w:styleId="370553E1A03B4A25B10ED39CC0EA9C3B">
    <w:name w:val="370553E1A03B4A25B10ED39CC0EA9C3B"/>
    <w:rsid w:val="003D69F7"/>
  </w:style>
  <w:style w:type="paragraph" w:customStyle="1" w:styleId="270D7EBE5D334267A7B47F0DEF7729D7">
    <w:name w:val="270D7EBE5D334267A7B47F0DEF7729D7"/>
    <w:rsid w:val="003D69F7"/>
  </w:style>
  <w:style w:type="paragraph" w:customStyle="1" w:styleId="DD53C68A19804B07BD2802899789E815">
    <w:name w:val="DD53C68A19804B07BD2802899789E815"/>
    <w:rsid w:val="003A7D53"/>
  </w:style>
  <w:style w:type="paragraph" w:customStyle="1" w:styleId="CBCC2952F386479382D0A12663105C48">
    <w:name w:val="CBCC2952F386479382D0A12663105C48"/>
    <w:rsid w:val="008E54A3"/>
  </w:style>
  <w:style w:type="paragraph" w:customStyle="1" w:styleId="8B52411F5B9C4DE8B1AEF4BA3F8F5893">
    <w:name w:val="8B52411F5B9C4DE8B1AEF4BA3F8F5893"/>
    <w:rsid w:val="005A2417"/>
  </w:style>
  <w:style w:type="paragraph" w:customStyle="1" w:styleId="EDDFE72CDDF84AE481BB17F50677DF98">
    <w:name w:val="EDDFE72CDDF84AE481BB17F50677DF98"/>
    <w:rsid w:val="00157571"/>
  </w:style>
  <w:style w:type="paragraph" w:customStyle="1" w:styleId="5F3B48CA716A4BB9BD906577A4FFD493">
    <w:name w:val="5F3B48CA716A4BB9BD906577A4FFD493"/>
    <w:rsid w:val="00157571"/>
  </w:style>
  <w:style w:type="paragraph" w:customStyle="1" w:styleId="526F1A3E217F4E8AA2BBB69A94B82533">
    <w:name w:val="526F1A3E217F4E8AA2BBB69A94B82533"/>
    <w:rsid w:val="00157571"/>
  </w:style>
  <w:style w:type="paragraph" w:customStyle="1" w:styleId="0B6D8A8A54974D0BA71A9CE69387114C">
    <w:name w:val="0B6D8A8A54974D0BA71A9CE69387114C"/>
    <w:rsid w:val="00157571"/>
  </w:style>
  <w:style w:type="paragraph" w:customStyle="1" w:styleId="F0B8BA0934754743AADF38313482A4C4">
    <w:name w:val="F0B8BA0934754743AADF38313482A4C4"/>
    <w:rsid w:val="00157571"/>
    <w:pPr>
      <w:spacing w:before="240" w:after="0" w:line="312" w:lineRule="auto"/>
    </w:pPr>
    <w:rPr>
      <w:rFonts w:ascii="Arial" w:eastAsia="Calibri" w:hAnsi="Arial" w:cs="Times New Roman"/>
      <w:sz w:val="24"/>
      <w:lang w:eastAsia="en-US"/>
    </w:rPr>
  </w:style>
  <w:style w:type="paragraph" w:customStyle="1" w:styleId="74A239D5658A483ABBC5EEFFB9AD4073">
    <w:name w:val="74A239D5658A483ABBC5EEFFB9AD4073"/>
    <w:rsid w:val="00157571"/>
    <w:pPr>
      <w:spacing w:before="240" w:after="0" w:line="312" w:lineRule="auto"/>
    </w:pPr>
    <w:rPr>
      <w:rFonts w:ascii="Arial" w:eastAsia="Calibri" w:hAnsi="Arial" w:cs="Times New Roman"/>
      <w:sz w:val="24"/>
      <w:lang w:eastAsia="en-US"/>
    </w:rPr>
  </w:style>
  <w:style w:type="paragraph" w:customStyle="1" w:styleId="1DE60439903A46868BF68C4CACF29875">
    <w:name w:val="1DE60439903A46868BF68C4CACF29875"/>
    <w:rsid w:val="00157571"/>
    <w:pPr>
      <w:spacing w:before="240" w:after="0" w:line="312" w:lineRule="auto"/>
    </w:pPr>
    <w:rPr>
      <w:rFonts w:ascii="Arial" w:eastAsia="Calibri" w:hAnsi="Arial" w:cs="Times New Roman"/>
      <w:sz w:val="24"/>
      <w:lang w:eastAsia="en-US"/>
    </w:rPr>
  </w:style>
  <w:style w:type="paragraph" w:customStyle="1" w:styleId="E2737EB7BD224D03A5E5EFEFCB3A30B6">
    <w:name w:val="E2737EB7BD224D03A5E5EFEFCB3A30B6"/>
    <w:rsid w:val="00157571"/>
    <w:pPr>
      <w:spacing w:before="240" w:after="0" w:line="312" w:lineRule="auto"/>
    </w:pPr>
    <w:rPr>
      <w:rFonts w:ascii="Arial" w:eastAsia="Calibri" w:hAnsi="Arial" w:cs="Times New Roman"/>
      <w:sz w:val="24"/>
      <w:lang w:eastAsia="en-US"/>
    </w:rPr>
  </w:style>
  <w:style w:type="paragraph" w:customStyle="1" w:styleId="95CA2CAFEB69436CBE311C24F9D768EF">
    <w:name w:val="95CA2CAFEB69436CBE311C24F9D768EF"/>
    <w:rsid w:val="00157571"/>
    <w:pPr>
      <w:spacing w:before="240" w:after="0" w:line="312" w:lineRule="auto"/>
    </w:pPr>
    <w:rPr>
      <w:rFonts w:ascii="Arial" w:eastAsia="Calibri" w:hAnsi="Arial" w:cs="Times New Roman"/>
      <w:sz w:val="24"/>
      <w:lang w:eastAsia="en-US"/>
    </w:rPr>
  </w:style>
  <w:style w:type="paragraph" w:customStyle="1" w:styleId="CE77FEC31C31430EA189E1F5D48B0047">
    <w:name w:val="CE77FEC31C31430EA189E1F5D48B0047"/>
    <w:rsid w:val="00157571"/>
    <w:pPr>
      <w:spacing w:before="240" w:after="0" w:line="312" w:lineRule="auto"/>
    </w:pPr>
    <w:rPr>
      <w:rFonts w:ascii="Arial" w:eastAsia="Calibri" w:hAnsi="Arial" w:cs="Times New Roman"/>
      <w:sz w:val="24"/>
      <w:lang w:eastAsia="en-US"/>
    </w:rPr>
  </w:style>
  <w:style w:type="paragraph" w:customStyle="1" w:styleId="F7E677BD8FBA4E9985C96E7A5D016413">
    <w:name w:val="F7E677BD8FBA4E9985C96E7A5D016413"/>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
    <w:name w:val="DDE6C01D27464B12A9607110147BA027"/>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
    <w:name w:val="511781451B0F448898059FF1A701A0B7"/>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
    <w:name w:val="92207DD91AC448CEB057A9725A6C7159"/>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1">
    <w:name w:val="0B6D8A8A54974D0BA71A9CE69387114C1"/>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
    <w:name w:val="7B94730C18B64BF9B68528B6479FCE9F"/>
    <w:rsid w:val="00157571"/>
    <w:pPr>
      <w:spacing w:before="240" w:after="0" w:line="312" w:lineRule="auto"/>
    </w:pPr>
    <w:rPr>
      <w:rFonts w:ascii="Arial" w:eastAsia="Calibri" w:hAnsi="Arial" w:cs="Times New Roman"/>
      <w:sz w:val="24"/>
      <w:lang w:eastAsia="en-US"/>
    </w:rPr>
  </w:style>
  <w:style w:type="paragraph" w:customStyle="1" w:styleId="C21193E786F243E797634EF9C999CAC0">
    <w:name w:val="C21193E786F243E797634EF9C999CAC0"/>
    <w:rsid w:val="00157571"/>
    <w:pPr>
      <w:spacing w:before="240" w:after="0" w:line="312" w:lineRule="auto"/>
    </w:pPr>
    <w:rPr>
      <w:rFonts w:ascii="Arial" w:eastAsia="Calibri" w:hAnsi="Arial" w:cs="Times New Roman"/>
      <w:sz w:val="24"/>
      <w:lang w:eastAsia="en-US"/>
    </w:rPr>
  </w:style>
  <w:style w:type="paragraph" w:customStyle="1" w:styleId="08EC9BD4793C46ACA7A6BD5B94312831">
    <w:name w:val="08EC9BD4793C46ACA7A6BD5B9431283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
    <w:name w:val="84F40B2C7B61464481B90890D873DFC3"/>
    <w:rsid w:val="00157571"/>
    <w:pPr>
      <w:spacing w:before="240" w:after="0" w:line="312" w:lineRule="auto"/>
    </w:pPr>
    <w:rPr>
      <w:rFonts w:ascii="Arial" w:eastAsia="Calibri" w:hAnsi="Arial" w:cs="Times New Roman"/>
      <w:sz w:val="24"/>
      <w:lang w:eastAsia="en-US"/>
    </w:rPr>
  </w:style>
  <w:style w:type="paragraph" w:customStyle="1" w:styleId="302B14B699024F9982F7DACFE36F2715">
    <w:name w:val="302B14B699024F9982F7DACFE36F2715"/>
    <w:rsid w:val="00157571"/>
    <w:pPr>
      <w:spacing w:before="240" w:after="0" w:line="312" w:lineRule="auto"/>
    </w:pPr>
    <w:rPr>
      <w:rFonts w:ascii="Arial" w:eastAsia="Calibri" w:hAnsi="Arial" w:cs="Times New Roman"/>
      <w:sz w:val="24"/>
      <w:lang w:eastAsia="en-US"/>
    </w:rPr>
  </w:style>
  <w:style w:type="paragraph" w:customStyle="1" w:styleId="F0B8BA0934754743AADF38313482A4C41">
    <w:name w:val="F0B8BA0934754743AADF38313482A4C41"/>
    <w:rsid w:val="00157571"/>
    <w:pPr>
      <w:spacing w:before="240" w:after="0" w:line="312" w:lineRule="auto"/>
    </w:pPr>
    <w:rPr>
      <w:rFonts w:ascii="Arial" w:eastAsia="Calibri" w:hAnsi="Arial" w:cs="Times New Roman"/>
      <w:sz w:val="24"/>
      <w:lang w:eastAsia="en-US"/>
    </w:rPr>
  </w:style>
  <w:style w:type="paragraph" w:customStyle="1" w:styleId="74A239D5658A483ABBC5EEFFB9AD40731">
    <w:name w:val="74A239D5658A483ABBC5EEFFB9AD40731"/>
    <w:rsid w:val="00157571"/>
    <w:pPr>
      <w:spacing w:before="240" w:after="0" w:line="312" w:lineRule="auto"/>
    </w:pPr>
    <w:rPr>
      <w:rFonts w:ascii="Arial" w:eastAsia="Calibri" w:hAnsi="Arial" w:cs="Times New Roman"/>
      <w:sz w:val="24"/>
      <w:lang w:eastAsia="en-US"/>
    </w:rPr>
  </w:style>
  <w:style w:type="paragraph" w:customStyle="1" w:styleId="1DE60439903A46868BF68C4CACF298751">
    <w:name w:val="1DE60439903A46868BF68C4CACF298751"/>
    <w:rsid w:val="00157571"/>
    <w:pPr>
      <w:spacing w:before="240" w:after="0" w:line="312" w:lineRule="auto"/>
    </w:pPr>
    <w:rPr>
      <w:rFonts w:ascii="Arial" w:eastAsia="Calibri" w:hAnsi="Arial" w:cs="Times New Roman"/>
      <w:sz w:val="24"/>
      <w:lang w:eastAsia="en-US"/>
    </w:rPr>
  </w:style>
  <w:style w:type="paragraph" w:customStyle="1" w:styleId="E2737EB7BD224D03A5E5EFEFCB3A30B61">
    <w:name w:val="E2737EB7BD224D03A5E5EFEFCB3A30B61"/>
    <w:rsid w:val="00157571"/>
    <w:pPr>
      <w:spacing w:before="240" w:after="0" w:line="312" w:lineRule="auto"/>
    </w:pPr>
    <w:rPr>
      <w:rFonts w:ascii="Arial" w:eastAsia="Calibri" w:hAnsi="Arial" w:cs="Times New Roman"/>
      <w:sz w:val="24"/>
      <w:lang w:eastAsia="en-US"/>
    </w:rPr>
  </w:style>
  <w:style w:type="paragraph" w:customStyle="1" w:styleId="95CA2CAFEB69436CBE311C24F9D768EF1">
    <w:name w:val="95CA2CAFEB69436CBE311C24F9D768EF1"/>
    <w:rsid w:val="00157571"/>
    <w:pPr>
      <w:spacing w:before="240" w:after="0" w:line="312" w:lineRule="auto"/>
    </w:pPr>
    <w:rPr>
      <w:rFonts w:ascii="Arial" w:eastAsia="Calibri" w:hAnsi="Arial" w:cs="Times New Roman"/>
      <w:sz w:val="24"/>
      <w:lang w:eastAsia="en-US"/>
    </w:rPr>
  </w:style>
  <w:style w:type="paragraph" w:customStyle="1" w:styleId="CE77FEC31C31430EA189E1F5D48B00471">
    <w:name w:val="CE77FEC31C31430EA189E1F5D48B00471"/>
    <w:rsid w:val="00157571"/>
    <w:pPr>
      <w:spacing w:before="240" w:after="0" w:line="312" w:lineRule="auto"/>
    </w:pPr>
    <w:rPr>
      <w:rFonts w:ascii="Arial" w:eastAsia="Calibri" w:hAnsi="Arial" w:cs="Times New Roman"/>
      <w:sz w:val="24"/>
      <w:lang w:eastAsia="en-US"/>
    </w:rPr>
  </w:style>
  <w:style w:type="paragraph" w:customStyle="1" w:styleId="F7E677BD8FBA4E9985C96E7A5D0164131">
    <w:name w:val="F7E677BD8FBA4E9985C96E7A5D0164131"/>
    <w:rsid w:val="00157571"/>
    <w:pPr>
      <w:spacing w:before="240" w:after="0" w:line="312" w:lineRule="auto"/>
      <w:ind w:left="720"/>
      <w:contextualSpacing/>
    </w:pPr>
    <w:rPr>
      <w:rFonts w:ascii="Arial" w:eastAsia="Calibri" w:hAnsi="Arial" w:cs="Times New Roman"/>
      <w:sz w:val="24"/>
      <w:lang w:eastAsia="en-US"/>
    </w:rPr>
  </w:style>
  <w:style w:type="paragraph" w:customStyle="1" w:styleId="DDE6C01D27464B12A9607110147BA0271">
    <w:name w:val="DDE6C01D27464B12A9607110147BA0271"/>
    <w:rsid w:val="00157571"/>
    <w:pPr>
      <w:spacing w:before="240" w:after="0" w:line="312" w:lineRule="auto"/>
      <w:ind w:left="720"/>
      <w:contextualSpacing/>
    </w:pPr>
    <w:rPr>
      <w:rFonts w:ascii="Arial" w:eastAsia="Calibri" w:hAnsi="Arial" w:cs="Times New Roman"/>
      <w:sz w:val="24"/>
      <w:lang w:eastAsia="en-US"/>
    </w:rPr>
  </w:style>
  <w:style w:type="paragraph" w:customStyle="1" w:styleId="511781451B0F448898059FF1A701A0B71">
    <w:name w:val="511781451B0F448898059FF1A701A0B71"/>
    <w:rsid w:val="00157571"/>
    <w:pPr>
      <w:spacing w:before="240" w:after="0" w:line="312" w:lineRule="auto"/>
      <w:ind w:left="720"/>
      <w:contextualSpacing/>
    </w:pPr>
    <w:rPr>
      <w:rFonts w:ascii="Arial" w:eastAsia="Calibri" w:hAnsi="Arial" w:cs="Times New Roman"/>
      <w:sz w:val="24"/>
      <w:lang w:eastAsia="en-US"/>
    </w:rPr>
  </w:style>
  <w:style w:type="paragraph" w:customStyle="1" w:styleId="92207DD91AC448CEB057A9725A6C71591">
    <w:name w:val="92207DD91AC448CEB057A9725A6C71591"/>
    <w:rsid w:val="00157571"/>
    <w:pPr>
      <w:spacing w:before="240" w:after="0" w:line="312" w:lineRule="auto"/>
      <w:ind w:left="720"/>
      <w:contextualSpacing/>
    </w:pPr>
    <w:rPr>
      <w:rFonts w:ascii="Arial" w:eastAsia="Calibri" w:hAnsi="Arial" w:cs="Times New Roman"/>
      <w:sz w:val="24"/>
      <w:lang w:eastAsia="en-US"/>
    </w:rPr>
  </w:style>
  <w:style w:type="paragraph" w:customStyle="1" w:styleId="0B6D8A8A54974D0BA71A9CE69387114C2">
    <w:name w:val="0B6D8A8A54974D0BA71A9CE69387114C2"/>
    <w:rsid w:val="00157571"/>
    <w:pPr>
      <w:spacing w:before="240" w:after="0" w:line="312" w:lineRule="auto"/>
      <w:ind w:left="720"/>
      <w:contextualSpacing/>
    </w:pPr>
    <w:rPr>
      <w:rFonts w:ascii="Arial" w:eastAsia="Calibri" w:hAnsi="Arial" w:cs="Times New Roman"/>
      <w:sz w:val="24"/>
      <w:lang w:eastAsia="en-US"/>
    </w:rPr>
  </w:style>
  <w:style w:type="paragraph" w:customStyle="1" w:styleId="7B94730C18B64BF9B68528B6479FCE9F1">
    <w:name w:val="7B94730C18B64BF9B68528B6479FCE9F1"/>
    <w:rsid w:val="00157571"/>
    <w:pPr>
      <w:spacing w:before="240" w:after="0" w:line="312" w:lineRule="auto"/>
    </w:pPr>
    <w:rPr>
      <w:rFonts w:ascii="Arial" w:eastAsia="Calibri" w:hAnsi="Arial" w:cs="Times New Roman"/>
      <w:sz w:val="24"/>
      <w:lang w:eastAsia="en-US"/>
    </w:rPr>
  </w:style>
  <w:style w:type="paragraph" w:customStyle="1" w:styleId="C21193E786F243E797634EF9C999CAC01">
    <w:name w:val="C21193E786F243E797634EF9C999CAC01"/>
    <w:rsid w:val="00157571"/>
    <w:pPr>
      <w:spacing w:before="240" w:after="0" w:line="312" w:lineRule="auto"/>
    </w:pPr>
    <w:rPr>
      <w:rFonts w:ascii="Arial" w:eastAsia="Calibri" w:hAnsi="Arial" w:cs="Times New Roman"/>
      <w:sz w:val="24"/>
      <w:lang w:eastAsia="en-US"/>
    </w:rPr>
  </w:style>
  <w:style w:type="paragraph" w:customStyle="1" w:styleId="08EC9BD4793C46ACA7A6BD5B943128311">
    <w:name w:val="08EC9BD4793C46ACA7A6BD5B943128311"/>
    <w:rsid w:val="00157571"/>
    <w:pPr>
      <w:spacing w:before="240" w:after="0" w:line="312" w:lineRule="auto"/>
      <w:ind w:left="720"/>
      <w:contextualSpacing/>
    </w:pPr>
    <w:rPr>
      <w:rFonts w:ascii="Arial" w:eastAsia="Calibri" w:hAnsi="Arial" w:cs="Times New Roman"/>
      <w:sz w:val="24"/>
      <w:lang w:eastAsia="en-US"/>
    </w:rPr>
  </w:style>
  <w:style w:type="paragraph" w:customStyle="1" w:styleId="84F40B2C7B61464481B90890D873DFC31">
    <w:name w:val="84F40B2C7B61464481B90890D873DFC31"/>
    <w:rsid w:val="00157571"/>
    <w:pPr>
      <w:spacing w:before="240" w:after="0" w:line="312" w:lineRule="auto"/>
    </w:pPr>
    <w:rPr>
      <w:rFonts w:ascii="Arial" w:eastAsia="Calibri" w:hAnsi="Arial" w:cs="Times New Roman"/>
      <w:sz w:val="24"/>
      <w:lang w:eastAsia="en-US"/>
    </w:rPr>
  </w:style>
  <w:style w:type="paragraph" w:customStyle="1" w:styleId="302B14B699024F9982F7DACFE36F27151">
    <w:name w:val="302B14B699024F9982F7DACFE36F27151"/>
    <w:rsid w:val="00157571"/>
    <w:pPr>
      <w:spacing w:before="240" w:after="0" w:line="312" w:lineRule="auto"/>
    </w:pPr>
    <w:rPr>
      <w:rFonts w:ascii="Arial" w:eastAsia="Calibri" w:hAnsi="Arial" w:cs="Times New Roman"/>
      <w:sz w:val="24"/>
      <w:lang w:eastAsia="en-US"/>
    </w:rPr>
  </w:style>
  <w:style w:type="paragraph" w:customStyle="1" w:styleId="9C48A352494A4385BD636E1E932E4E99">
    <w:name w:val="9C48A352494A4385BD636E1E932E4E99"/>
    <w:rsid w:val="007C35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5DB59-5B0A-45A4-9BCA-B4DFBA8E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10034</Words>
  <Characters>54188</Characters>
  <Application>Microsoft Office Word</Application>
  <DocSecurity>0</DocSecurity>
  <Lines>451</Lines>
  <Paragraphs>128</Paragraphs>
  <ScaleCrop>false</ScaleCrop>
  <HeadingPairs>
    <vt:vector size="2" baseType="variant">
      <vt:variant>
        <vt:lpstr>Título</vt:lpstr>
      </vt:variant>
      <vt:variant>
        <vt:i4>1</vt:i4>
      </vt:variant>
    </vt:vector>
  </HeadingPairs>
  <TitlesOfParts>
    <vt:vector size="1" baseType="lpstr">
      <vt:lpstr>08/2025</vt:lpstr>
    </vt:vector>
  </TitlesOfParts>
  <Company/>
  <LinksUpToDate>false</LinksUpToDate>
  <CharactersWithSpaces>64094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08/2025</dc:title>
  <dc:subject>Manutenção Predial do CMEI Menina Isabela (Lote 01) e CMEI Tia Irene (Lote 02)</dc:subject>
  <dc:creator>Felipe Boselli</dc:creator>
  <cp:keywords/>
  <dc:description/>
  <cp:lastModifiedBy>Wellington Jose Ferreira de Lima Batista da Silva</cp:lastModifiedBy>
  <cp:revision>3</cp:revision>
  <cp:lastPrinted>2025-04-08T17:07:00Z</cp:lastPrinted>
  <dcterms:created xsi:type="dcterms:W3CDTF">2025-07-03T12:01:00Z</dcterms:created>
  <dcterms:modified xsi:type="dcterms:W3CDTF">2025-07-03T12:01:00Z</dcterms:modified>
  <cp:category>CONCORRÊNCIA ELETRÔNICA</cp:category>
</cp:coreProperties>
</file>